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E1" w:rsidRPr="00517EDF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550AE1" w:rsidRPr="00517EDF" w:rsidRDefault="00550AE1" w:rsidP="00550A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0AE1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</w:t>
      </w:r>
      <w:r w:rsid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уроков, и мы продолжаем изучение раздела математики «Уравнения и неравенства».</w:t>
      </w:r>
    </w:p>
    <w:p w:rsidR="00550AE1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напишите конспект, </w:t>
      </w:r>
    </w:p>
    <w:p w:rsidR="00550AE1" w:rsidRPr="00517EDF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урока, домашнюю работу.</w:t>
      </w:r>
    </w:p>
    <w:p w:rsidR="00550AE1" w:rsidRPr="00517EDF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550AE1" w:rsidRPr="00517EDF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50AE1" w:rsidRPr="00517EDF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550AE1" w:rsidRPr="00517EDF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E1" w:rsidRDefault="00550AE1" w:rsidP="00550AE1">
      <w:pPr>
        <w:pStyle w:val="a3"/>
        <w:spacing w:before="0" w:beforeAutospacing="0" w:after="150" w:afterAutospacing="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РАВНОСИЛЬНОСТЬ СИСТЕМ </w:t>
      </w:r>
    </w:p>
    <w:p w:rsidR="00550AE1" w:rsidRDefault="00550AE1" w:rsidP="00550AE1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УРАВНЕНИЙ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(1 урок)</w:t>
      </w:r>
    </w:p>
    <w:p w:rsidR="00550AE1" w:rsidRDefault="00550AE1" w:rsidP="00550AE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550AE1">
        <w:rPr>
          <w:bCs/>
          <w:color w:val="000000"/>
          <w:sz w:val="28"/>
          <w:szCs w:val="28"/>
        </w:rPr>
        <w:t xml:space="preserve">Сегодня на уроке продолжаем решать системы </w:t>
      </w:r>
      <w:r>
        <w:rPr>
          <w:bCs/>
          <w:color w:val="000000"/>
          <w:sz w:val="28"/>
          <w:szCs w:val="28"/>
        </w:rPr>
        <w:t>уравнений.</w:t>
      </w:r>
    </w:p>
    <w:p w:rsidR="00550AE1" w:rsidRDefault="00550AE1" w:rsidP="00550AE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Вспомните:</w:t>
      </w:r>
    </w:p>
    <w:p w:rsidR="00550AE1" w:rsidRDefault="00550AE1" w:rsidP="00550AE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значит решить систему уравнений?</w:t>
      </w:r>
    </w:p>
    <w:p w:rsidR="00550AE1" w:rsidRDefault="00550AE1" w:rsidP="00550AE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значит равносильность систем уравнений?</w:t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Решим систему уравнений:</w:t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CA5F3" wp14:editId="3DE712E0">
            <wp:extent cx="2352675" cy="447675"/>
            <wp:effectExtent l="0" t="0" r="9525" b="9525"/>
            <wp:docPr id="34" name="Рисунок 34" descr="hello_html_13b009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3b009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новую переменную</w:t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BECAC" wp14:editId="7E435F64">
            <wp:extent cx="504825" cy="247650"/>
            <wp:effectExtent l="0" t="0" r="9525" b="0"/>
            <wp:docPr id="35" name="Рисунок 35" descr="hello_html_m751d5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51d502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F8885" wp14:editId="5E1546A2">
            <wp:extent cx="1314450" cy="276225"/>
            <wp:effectExtent l="0" t="0" r="0" b="9525"/>
            <wp:docPr id="36" name="Рисунок 36" descr="hello_html_75685a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5685a3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=&gt;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3997A" wp14:editId="4963DB59">
            <wp:extent cx="2962275" cy="504825"/>
            <wp:effectExtent l="0" t="0" r="9525" b="9525"/>
            <wp:docPr id="37" name="Рисунок 37" descr="hello_html_m1fe7c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1fe7cee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2D341" wp14:editId="16CF2A00">
            <wp:extent cx="714375" cy="409575"/>
            <wp:effectExtent l="0" t="0" r="9525" b="9525"/>
            <wp:docPr id="38" name="Рисунок 38" descr="hello_html_m3fa45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3fa4515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AFD1F" wp14:editId="031D4DCE">
            <wp:extent cx="704850" cy="428625"/>
            <wp:effectExtent l="0" t="0" r="0" b="9525"/>
            <wp:docPr id="39" name="Рисунок 39" descr="hello_html_3723f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723f93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E8C83" wp14:editId="78A14BAA">
            <wp:extent cx="685800" cy="409575"/>
            <wp:effectExtent l="0" t="0" r="0" b="9525"/>
            <wp:docPr id="40" name="Рисунок 40" descr="hello_html_m5c87a1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5c87a1d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0B3F0" wp14:editId="6D63EFB4">
            <wp:extent cx="552450" cy="409575"/>
            <wp:effectExtent l="0" t="0" r="0" b="9525"/>
            <wp:docPr id="41" name="Рисунок 41" descr="hello_html_m1ca21a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1ca21ac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FAD59" wp14:editId="5EDA0AF8">
            <wp:extent cx="647700" cy="409575"/>
            <wp:effectExtent l="0" t="0" r="0" b="9525"/>
            <wp:docPr id="42" name="Рисунок 42" descr="hello_html_m6409c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6409c08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3AB8D" wp14:editId="523929CC">
            <wp:extent cx="685800" cy="409575"/>
            <wp:effectExtent l="0" t="0" r="0" b="9525"/>
            <wp:docPr id="43" name="Рисунок 43" descr="hello_html_m47c30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47c302a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54E66" wp14:editId="449D9059">
            <wp:extent cx="352425" cy="304800"/>
            <wp:effectExtent l="0" t="0" r="9525" b="0"/>
            <wp:docPr id="44" name="Рисунок 44" descr="hello_html_m629da2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629da22f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77262" wp14:editId="77AC0173">
            <wp:extent cx="447675" cy="304800"/>
            <wp:effectExtent l="0" t="0" r="9525" b="0"/>
            <wp:docPr id="45" name="Рисунок 45" descr="hello_html_m2ff2d0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2ff2d0d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08FB1" wp14:editId="225536F8">
            <wp:extent cx="676275" cy="428625"/>
            <wp:effectExtent l="0" t="0" r="9525" b="9525"/>
            <wp:docPr id="46" name="Рисунок 46" descr="hello_html_f056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f056b6c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A8E61" wp14:editId="0DA4E141">
            <wp:extent cx="352425" cy="304800"/>
            <wp:effectExtent l="0" t="0" r="9525" b="0"/>
            <wp:docPr id="47" name="Рисунок 47" descr="hello_html_74d6f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4d6f5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22F11" wp14:editId="16B45859">
            <wp:extent cx="447675" cy="304800"/>
            <wp:effectExtent l="0" t="0" r="9525" b="0"/>
            <wp:docPr id="48" name="Рисунок 48" descr="hello_html_m5e2335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5e2335e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полученных решений. </w:t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(-1;-2); (1;2); (-2;-1); (2;1); (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E1883" wp14:editId="74EF2CAF">
            <wp:extent cx="1790700" cy="276225"/>
            <wp:effectExtent l="0" t="0" r="0" b="9525"/>
            <wp:docPr id="49" name="Рисунок 49" descr="hello_html_3f10db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3f10db7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Решим систему уравнений:</w:t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22046" wp14:editId="7EECEA14">
            <wp:extent cx="1628775" cy="514350"/>
            <wp:effectExtent l="0" t="0" r="9525" b="0"/>
            <wp:docPr id="50" name="Рисунок 50" descr="hello_html_m78f060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78f0602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Введем новую переменную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CFA7F" wp14:editId="7582D671">
            <wp:extent cx="447675" cy="200025"/>
            <wp:effectExtent l="0" t="0" r="9525" b="9525"/>
            <wp:docPr id="51" name="Рисунок 51" descr="hello_html_m439a23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439a23bb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99401" wp14:editId="685FB404">
            <wp:extent cx="457200" cy="228600"/>
            <wp:effectExtent l="0" t="0" r="0" b="0"/>
            <wp:docPr id="52" name="Рисунок 52" descr="hello_html_6b51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6b5123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9EC7F" wp14:editId="5842A551">
            <wp:extent cx="1571625" cy="400050"/>
            <wp:effectExtent l="0" t="0" r="9525" b="0"/>
            <wp:docPr id="53" name="Рисунок 53" descr="hello_html_714e8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714e82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D04D2" wp14:editId="473EB173">
            <wp:extent cx="1409700" cy="400050"/>
            <wp:effectExtent l="0" t="0" r="0" b="0"/>
            <wp:docPr id="54" name="Рисунок 54" descr="hello_html_mb32ed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b32edb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A555B" wp14:editId="32194FF6">
            <wp:extent cx="647700" cy="304800"/>
            <wp:effectExtent l="0" t="0" r="0" b="0"/>
            <wp:docPr id="55" name="Рисунок 55" descr="hello_html_12419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1241961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D6A49" wp14:editId="538324CC">
            <wp:extent cx="561975" cy="609600"/>
            <wp:effectExtent l="0" t="0" r="9525" b="0"/>
            <wp:docPr id="56" name="Рисунок 56" descr="hello_html_m1e74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1e74e01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замена</w:t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77B60" wp14:editId="2AB506D7">
            <wp:extent cx="619125" cy="419100"/>
            <wp:effectExtent l="0" t="0" r="9525" b="0"/>
            <wp:docPr id="57" name="Рисунок 57" descr="hello_html_m4b7fce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4b7fcee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42E55" wp14:editId="500276FA">
            <wp:extent cx="638175" cy="333375"/>
            <wp:effectExtent l="0" t="0" r="9525" b="9525"/>
            <wp:docPr id="58" name="Рисунок 58" descr="hello_html_5d50c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5d50c70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B37A8" wp14:editId="22B2CB8D">
            <wp:extent cx="514350" cy="419100"/>
            <wp:effectExtent l="0" t="0" r="0" b="0"/>
            <wp:docPr id="59" name="Рисунок 59" descr="hello_html_4d600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4d60007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79772" wp14:editId="2FB9C53C">
            <wp:extent cx="533400" cy="333375"/>
            <wp:effectExtent l="0" t="0" r="0" b="9525"/>
            <wp:docPr id="60" name="Рисунок 60" descr="hello_html_m1ee230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1ee230a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(-27; -216); (216;27)</w:t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5.</w:t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059F4" wp14:editId="4817A03C">
            <wp:extent cx="1419225" cy="342900"/>
            <wp:effectExtent l="0" t="0" r="9525" b="0"/>
            <wp:docPr id="61" name="Рисунок 61" descr="hello_html_m2a4e70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2a4e70ac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О.Д.З.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6AF949" wp14:editId="1BEA370B">
            <wp:extent cx="952500" cy="333375"/>
            <wp:effectExtent l="0" t="0" r="0" b="9525"/>
            <wp:docPr id="62" name="Рисунок 62" descr="hello_html_m2f737b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m2f737b2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Применим метод введения новых переменных:</w:t>
      </w:r>
    </w:p>
    <w:p w:rsidR="00550AE1" w:rsidRPr="00F340BC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E6C74" wp14:editId="72A34E3E">
            <wp:extent cx="676275" cy="190500"/>
            <wp:effectExtent l="0" t="0" r="9525" b="0"/>
            <wp:docPr id="64" name="Рисунок 64" descr="hello_html_5cf2d8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5cf2d80f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D91E4" wp14:editId="03D2C1DB">
            <wp:extent cx="619125" cy="190500"/>
            <wp:effectExtent l="0" t="0" r="9525" b="0"/>
            <wp:docPr id="65" name="Рисунок 65" descr="hello_html_m3fdc6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3fdc669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3A2EF" wp14:editId="546E8363">
            <wp:extent cx="800100" cy="314325"/>
            <wp:effectExtent l="0" t="0" r="0" b="9525"/>
            <wp:docPr id="66" name="Рисунок 66" descr="hello_html_m10c13e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10c13ec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361A1" wp14:editId="32B53036">
            <wp:extent cx="209550" cy="190500"/>
            <wp:effectExtent l="0" t="0" r="0" b="0"/>
            <wp:docPr id="67" name="Рисунок 67" descr="hello_html_m755c42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m755c42e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74F79" wp14:editId="6F80B636">
            <wp:extent cx="533400" cy="304800"/>
            <wp:effectExtent l="0" t="0" r="0" b="0"/>
            <wp:docPr id="68" name="Рисунок 68" descr="hello_html_5165a0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5165a03c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B2D21" wp14:editId="6E5F1A09">
            <wp:extent cx="771525" cy="342900"/>
            <wp:effectExtent l="0" t="0" r="9525" b="0"/>
            <wp:docPr id="69" name="Рисунок 69" descr="hello_html_66969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6696942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=&gt;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6BD4F" wp14:editId="53496B38">
            <wp:extent cx="904875" cy="428625"/>
            <wp:effectExtent l="0" t="0" r="9525" b="9525"/>
            <wp:docPr id="70" name="Рисунок 70" descr="hello_html_67c86f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67c86fa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 удовлетворяют ОД</w:t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З.</w:t>
      </w:r>
    </w:p>
    <w:p w:rsidR="00550AE1" w:rsidRPr="00F340BC" w:rsidRDefault="00550AE1" w:rsidP="00CA1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(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33649" wp14:editId="0A665A6D">
            <wp:extent cx="219075" cy="266700"/>
            <wp:effectExtent l="0" t="0" r="9525" b="0"/>
            <wp:docPr id="71" name="Рисунок 71" descr="hello_html_m499d90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499d90f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50AE1" w:rsidRPr="00DC1FC9" w:rsidRDefault="00550AE1" w:rsidP="00550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E1" w:rsidRPr="00DC1FC9" w:rsidRDefault="00550AE1" w:rsidP="00550AE1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 w:rsidRPr="00DC1FC9">
        <w:rPr>
          <w:rFonts w:ascii="Times New Roman" w:eastAsia="Calibri" w:hAnsi="Times New Roman" w:cs="Times New Roman"/>
          <w:b/>
          <w:sz w:val="28"/>
          <w:szCs w:val="28"/>
        </w:rPr>
        <w:t>ИСПОЛЬЗОВАНИЕ СВОЙСТВ И ГРАФИКОВ ФУНКЦИЙ ПРИ РЕШЕНИИ УРАВНЕНИЙ</w:t>
      </w: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0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часа)</w:t>
      </w:r>
    </w:p>
    <w:p w:rsidR="00550AE1" w:rsidRPr="00832A75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2A75">
        <w:rPr>
          <w:rFonts w:ascii="Times New Roman" w:hAnsi="Times New Roman" w:cs="Times New Roman"/>
          <w:sz w:val="28"/>
          <w:szCs w:val="28"/>
        </w:rPr>
        <w:t xml:space="preserve">ейчас, нам приходится тратить много времени на решение того или иного уравнения по плану, который не всегда бывает удобен. Бывает так, что решение получается довольно-таки объемным и в нем становится легче ошибиться, а в случае ошибки весьма трудно её выявить и исправить. Поэтому хочется найти более рациональные способы решения, а умение применять на практике различные свойства, которыми обладают функции, поможет упростить решение и свести его к более точному ответу. 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с вами научим</w:t>
      </w:r>
      <w:r w:rsidRPr="00832A75">
        <w:rPr>
          <w:rFonts w:ascii="Times New Roman" w:hAnsi="Times New Roman" w:cs="Times New Roman"/>
          <w:sz w:val="28"/>
          <w:szCs w:val="28"/>
        </w:rPr>
        <w:t>ся применять свойства функций и их</w:t>
      </w:r>
      <w:r>
        <w:rPr>
          <w:rFonts w:ascii="Times New Roman" w:hAnsi="Times New Roman" w:cs="Times New Roman"/>
          <w:sz w:val="28"/>
          <w:szCs w:val="28"/>
        </w:rPr>
        <w:t xml:space="preserve"> графиков при решении уравнений.</w:t>
      </w:r>
    </w:p>
    <w:p w:rsidR="00550AE1" w:rsidRPr="00CF2D63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Функция - это одно из важнейших математических понятий. Функция - зависимость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x</w:t>
      </w:r>
      <w:r w:rsidRPr="00CF2D63">
        <w:rPr>
          <w:rFonts w:ascii="Times New Roman" w:hAnsi="Times New Roman" w:cs="Times New Roman"/>
          <w:sz w:val="28"/>
          <w:szCs w:val="28"/>
        </w:rPr>
        <w:t xml:space="preserve">, если каждому значению </w:t>
      </w:r>
      <w:r w:rsidRPr="00CF2D6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CF2D6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единственное значение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. Переменную </w:t>
      </w:r>
      <w:r w:rsidRPr="00CF2D63">
        <w:rPr>
          <w:rFonts w:ascii="Times New Roman" w:hAnsi="Times New Roman" w:cs="Times New Roman"/>
          <w:i/>
          <w:sz w:val="28"/>
          <w:szCs w:val="28"/>
        </w:rPr>
        <w:t>х</w:t>
      </w:r>
      <w:r w:rsidRPr="00CF2D63">
        <w:rPr>
          <w:rFonts w:ascii="Times New Roman" w:hAnsi="Times New Roman" w:cs="Times New Roman"/>
          <w:sz w:val="28"/>
          <w:szCs w:val="28"/>
        </w:rPr>
        <w:t xml:space="preserve"> называют независимой переменной или аргументом. Переменную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 называют зависимой переменной. Все значения независимой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(переменной x)</w:t>
      </w:r>
      <w:r w:rsidRPr="00CF2D63">
        <w:rPr>
          <w:rFonts w:ascii="Times New Roman" w:hAnsi="Times New Roman" w:cs="Times New Roman"/>
          <w:sz w:val="28"/>
          <w:szCs w:val="28"/>
        </w:rPr>
        <w:t xml:space="preserve"> образуют область определения функции. Все значения, которые принимает зависимая переменная </w:t>
      </w:r>
      <w:r w:rsidRPr="00CF2D63">
        <w:rPr>
          <w:rFonts w:ascii="Times New Roman" w:hAnsi="Times New Roman" w:cs="Times New Roman"/>
          <w:i/>
          <w:sz w:val="28"/>
          <w:szCs w:val="28"/>
        </w:rPr>
        <w:t>(переменная y)</w:t>
      </w:r>
      <w:r w:rsidRPr="00CF2D63">
        <w:rPr>
          <w:rFonts w:ascii="Times New Roman" w:hAnsi="Times New Roman" w:cs="Times New Roman"/>
          <w:sz w:val="28"/>
          <w:szCs w:val="28"/>
        </w:rPr>
        <w:t>, обра</w:t>
      </w:r>
      <w:r>
        <w:rPr>
          <w:rFonts w:ascii="Times New Roman" w:hAnsi="Times New Roman" w:cs="Times New Roman"/>
          <w:sz w:val="28"/>
          <w:szCs w:val="28"/>
        </w:rPr>
        <w:t xml:space="preserve">зуют область значений функции. 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Графиком функции называют множество всех точек координатной плоскости, абсциссы которых равны значениям аргумента, а ординаты - соответствующим значениям функции, то есть по оси абсцисс откладываются значения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x</w:t>
      </w:r>
      <w:r w:rsidRPr="00CF2D63">
        <w:rPr>
          <w:rFonts w:ascii="Times New Roman" w:hAnsi="Times New Roman" w:cs="Times New Roman"/>
          <w:sz w:val="28"/>
          <w:szCs w:val="28"/>
        </w:rPr>
        <w:t xml:space="preserve">, а по оси ординат откладываются значения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y</w:t>
      </w:r>
      <w:r w:rsidRPr="00CF2D63">
        <w:rPr>
          <w:rFonts w:ascii="Times New Roman" w:hAnsi="Times New Roman" w:cs="Times New Roman"/>
          <w:sz w:val="28"/>
          <w:szCs w:val="28"/>
        </w:rPr>
        <w:t xml:space="preserve">. Для построения графика функции необходимо знать свойства функции. </w:t>
      </w:r>
    </w:p>
    <w:p w:rsidR="00550AE1" w:rsidRDefault="00550AE1" w:rsidP="00550A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E1" w:rsidRPr="005D0E07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07">
        <w:rPr>
          <w:rFonts w:ascii="Times New Roman" w:hAnsi="Times New Roman" w:cs="Times New Roman"/>
          <w:b/>
          <w:sz w:val="28"/>
          <w:szCs w:val="28"/>
        </w:rPr>
        <w:t>Основные свойства функций:</w:t>
      </w:r>
    </w:p>
    <w:p w:rsidR="00550AE1" w:rsidRPr="005E3C07" w:rsidRDefault="00550AE1" w:rsidP="00550AE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Область определения функции и область значений функции. </w:t>
      </w:r>
    </w:p>
    <w:p w:rsidR="00550AE1" w:rsidRDefault="00550AE1" w:rsidP="0055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43E9">
        <w:rPr>
          <w:rFonts w:ascii="Times New Roman" w:hAnsi="Times New Roman" w:cs="Times New Roman"/>
          <w:sz w:val="28"/>
          <w:szCs w:val="28"/>
        </w:rPr>
        <w:t xml:space="preserve">Область определения функции - это множество всех допустимых действительных значений аргумента </w:t>
      </w:r>
      <w:r w:rsidRPr="00E643E9">
        <w:rPr>
          <w:rFonts w:ascii="Times New Roman" w:hAnsi="Times New Roman" w:cs="Times New Roman"/>
          <w:i/>
          <w:sz w:val="28"/>
          <w:szCs w:val="28"/>
        </w:rPr>
        <w:t>x (переменной x)</w:t>
      </w:r>
      <w:r w:rsidRPr="00E643E9">
        <w:rPr>
          <w:rFonts w:ascii="Times New Roman" w:hAnsi="Times New Roman" w:cs="Times New Roman"/>
          <w:sz w:val="28"/>
          <w:szCs w:val="28"/>
        </w:rPr>
        <w:t>, при которых функция определена. Область определения иногда еще называют областью допустимых значений функции. Для нахождения функции нужно проанализировать данное соответствие и установить встречающиеся запретные операции (деление на нуль, возведение в рациональную степень отрицательного числа, логарифмические операции над отрицательными числами и т. п.).     Иногда знание позволяет доказать, что уравнение (или неравенство) не имеет решений, а иногда позволяет найти решения уравнения (или неравенства) непосредственно</w:t>
      </w:r>
      <w:r>
        <w:rPr>
          <w:rFonts w:ascii="Times New Roman" w:hAnsi="Times New Roman" w:cs="Times New Roman"/>
          <w:sz w:val="28"/>
          <w:szCs w:val="28"/>
        </w:rPr>
        <w:t>й подстановкой чисел</w:t>
      </w:r>
      <w:r w:rsidRPr="00E643E9">
        <w:rPr>
          <w:rFonts w:ascii="Times New Roman" w:hAnsi="Times New Roman" w:cs="Times New Roman"/>
          <w:sz w:val="28"/>
          <w:szCs w:val="28"/>
        </w:rPr>
        <w:t>.</w:t>
      </w:r>
    </w:p>
    <w:p w:rsidR="00550AE1" w:rsidRPr="005E3C07" w:rsidRDefault="00550AE1" w:rsidP="00550AE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Нули функции. 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C07">
        <w:rPr>
          <w:rStyle w:val="a5"/>
          <w:rFonts w:ascii="Times New Roman" w:hAnsi="Times New Roman" w:cs="Times New Roman"/>
          <w:sz w:val="28"/>
          <w:szCs w:val="28"/>
        </w:rPr>
        <w:t>Нулями функции</w:t>
      </w:r>
      <w:r w:rsidRPr="00E64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называются значение абсциссы, при котором значение функции равно нулю.</w:t>
      </w:r>
    </w:p>
    <w:p w:rsidR="00550AE1" w:rsidRPr="005E3C07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функция 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7BB27" wp14:editId="24C37972">
            <wp:extent cx="7048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задана своим уравнением, то нулями функции будут решения уравнения 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6DFAE" wp14:editId="5A900B2C">
            <wp:extent cx="70485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задан график функции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985A7" wp14:editId="7F593C5E">
            <wp:extent cx="7048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нули функции – это значения </w:t>
      </w:r>
      <w:r w:rsidRPr="005E3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 график пересекает ось абсцисс.</w:t>
      </w:r>
    </w:p>
    <w:p w:rsidR="00550AE1" w:rsidRPr="005E3C07" w:rsidRDefault="00550AE1" w:rsidP="00550AE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Промежутки знакопостоянства функции. </w:t>
      </w:r>
    </w:p>
    <w:p w:rsidR="00550AE1" w:rsidRPr="005E3C07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lastRenderedPageBreak/>
        <w:t>Промежутки знакопостоянства — такие промежутки на области определения, в которых значения функции сохраняют свой знак.</w:t>
      </w:r>
    </w:p>
    <w:p w:rsidR="00550AE1" w:rsidRPr="005E3C07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t xml:space="preserve">Для нахождения промежутков знакопостоянства функции </w:t>
      </w:r>
      <w:r w:rsidRPr="005E3C07">
        <w:rPr>
          <w:rFonts w:ascii="Times New Roman" w:hAnsi="Times New Roman" w:cs="Times New Roman"/>
          <w:i/>
          <w:sz w:val="28"/>
          <w:szCs w:val="28"/>
        </w:rPr>
        <w:t>y=f(x)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надо решить неравенства </w:t>
      </w:r>
      <w:r w:rsidRPr="005E3C07">
        <w:rPr>
          <w:rFonts w:ascii="Times New Roman" w:hAnsi="Times New Roman" w:cs="Times New Roman"/>
          <w:i/>
          <w:sz w:val="28"/>
          <w:szCs w:val="28"/>
        </w:rPr>
        <w:t>f(x)&gt;0, f(x) &lt;0</w:t>
      </w:r>
      <w:r w:rsidRPr="005E3C07">
        <w:rPr>
          <w:rFonts w:ascii="Times New Roman" w:hAnsi="Times New Roman" w:cs="Times New Roman"/>
          <w:sz w:val="28"/>
          <w:szCs w:val="28"/>
        </w:rPr>
        <w:t>.</w:t>
      </w:r>
    </w:p>
    <w:p w:rsidR="00550AE1" w:rsidRDefault="00550AE1" w:rsidP="00550AE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Монотонность функции. </w:t>
      </w:r>
    </w:p>
    <w:p w:rsidR="00550AE1" w:rsidRPr="0066670B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Моното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нная </w:t>
      </w:r>
      <w:r>
        <w:rPr>
          <w:rFonts w:ascii="Times New Roman" w:hAnsi="Times New Roman" w:cs="Times New Roman"/>
          <w:bCs/>
          <w:sz w:val="28"/>
          <w:szCs w:val="28"/>
        </w:rPr>
        <w:t>фу</w:t>
      </w:r>
      <w:r w:rsidRPr="0066670B">
        <w:rPr>
          <w:rFonts w:ascii="Times New Roman" w:hAnsi="Times New Roman" w:cs="Times New Roman"/>
          <w:bCs/>
          <w:sz w:val="28"/>
          <w:szCs w:val="28"/>
        </w:rPr>
        <w:t>нкция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Pr="0066670B">
        <w:rPr>
          <w:rFonts w:ascii="Times New Roman" w:hAnsi="Times New Roman" w:cs="Times New Roman"/>
          <w:bCs/>
          <w:sz w:val="28"/>
          <w:szCs w:val="28"/>
        </w:rPr>
        <w:t>это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70B">
        <w:rPr>
          <w:rFonts w:ascii="Times New Roman" w:hAnsi="Times New Roman" w:cs="Times New Roman"/>
          <w:bCs/>
          <w:sz w:val="28"/>
          <w:szCs w:val="28"/>
        </w:rPr>
        <w:t>функция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всё время либо не убывает, либо не возрастает. Более точно, </w:t>
      </w:r>
      <w:r w:rsidRPr="0066670B">
        <w:rPr>
          <w:rFonts w:ascii="Times New Roman" w:hAnsi="Times New Roman" w:cs="Times New Roman"/>
          <w:bCs/>
          <w:sz w:val="28"/>
          <w:szCs w:val="28"/>
        </w:rPr>
        <w:t>это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70B">
        <w:rPr>
          <w:rFonts w:ascii="Times New Roman" w:hAnsi="Times New Roman" w:cs="Times New Roman"/>
          <w:bCs/>
          <w:sz w:val="28"/>
          <w:szCs w:val="28"/>
        </w:rPr>
        <w:t>функция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, приращение которой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меняет знака, то есть либ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всегда отрицательное, либо всегда 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положительное.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t xml:space="preserve">Использование монотонности функций при решении уравнений и неравенств основано на следующих теоретических фактах:  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3C07">
        <w:rPr>
          <w:rFonts w:ascii="Times New Roman" w:hAnsi="Times New Roman" w:cs="Times New Roman"/>
          <w:sz w:val="28"/>
          <w:szCs w:val="28"/>
        </w:rPr>
        <w:t xml:space="preserve"> Строго монотонная функция принимает каждое свое значение ровно один раз. 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C07">
        <w:rPr>
          <w:rFonts w:ascii="Times New Roman" w:hAnsi="Times New Roman" w:cs="Times New Roman"/>
          <w:sz w:val="28"/>
          <w:szCs w:val="28"/>
        </w:rPr>
        <w:t xml:space="preserve">Если одна функция возрастает, а другая убывает на одном и том же промежутке, то графики их, либо только один раз пересекутся, либо вообще не пересекутся, а это означает, что уравнение </w:t>
      </w:r>
      <w:r w:rsidRPr="005E3C07">
        <w:rPr>
          <w:rFonts w:ascii="Times New Roman" w:hAnsi="Times New Roman" w:cs="Times New Roman"/>
          <w:i/>
          <w:sz w:val="28"/>
          <w:szCs w:val="28"/>
        </w:rPr>
        <w:t>F(x)=G(x)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имеет не более одного решения. </w:t>
      </w:r>
    </w:p>
    <w:p w:rsidR="00550AE1" w:rsidRPr="005E3C07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C07">
        <w:rPr>
          <w:rFonts w:ascii="Times New Roman" w:hAnsi="Times New Roman" w:cs="Times New Roman"/>
          <w:sz w:val="28"/>
          <w:szCs w:val="28"/>
        </w:rPr>
        <w:t xml:space="preserve"> Если на некотором промежутке одна из функций убывает (возрастает), а другая принимает постоянные значения, то уравнение </w:t>
      </w:r>
      <w:r w:rsidRPr="005E3C07">
        <w:rPr>
          <w:rFonts w:ascii="Times New Roman" w:hAnsi="Times New Roman" w:cs="Times New Roman"/>
          <w:i/>
          <w:sz w:val="28"/>
          <w:szCs w:val="28"/>
        </w:rPr>
        <w:t>F(x)=G(x)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либо имеет единственный корень, либо не имеет корней.</w:t>
      </w:r>
    </w:p>
    <w:p w:rsidR="00550AE1" w:rsidRPr="0066670B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0B">
        <w:rPr>
          <w:rFonts w:ascii="Times New Roman" w:hAnsi="Times New Roman" w:cs="Times New Roman"/>
          <w:b/>
          <w:i/>
          <w:sz w:val="28"/>
          <w:szCs w:val="28"/>
        </w:rPr>
        <w:t>5) Четность (нечетность) функции.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0B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66670B">
        <w:rPr>
          <w:rFonts w:ascii="Times New Roman" w:hAnsi="Times New Roman" w:cs="Times New Roman"/>
          <w:i/>
          <w:sz w:val="28"/>
          <w:szCs w:val="28"/>
        </w:rPr>
        <w:t>f (x)</w:t>
      </w:r>
      <w:r w:rsidRPr="0066670B">
        <w:rPr>
          <w:rFonts w:ascii="Times New Roman" w:hAnsi="Times New Roman" w:cs="Times New Roman"/>
          <w:sz w:val="28"/>
          <w:szCs w:val="28"/>
        </w:rPr>
        <w:t xml:space="preserve"> называе</w:t>
      </w:r>
      <w:r>
        <w:rPr>
          <w:rFonts w:ascii="Times New Roman" w:hAnsi="Times New Roman" w:cs="Times New Roman"/>
          <w:sz w:val="28"/>
          <w:szCs w:val="28"/>
        </w:rPr>
        <w:t xml:space="preserve">тся четной, если для любого </w:t>
      </w:r>
      <w:r w:rsidRPr="0066670B">
        <w:rPr>
          <w:rFonts w:ascii="Times New Roman" w:hAnsi="Times New Roman" w:cs="Times New Roman"/>
          <w:i/>
          <w:sz w:val="28"/>
          <w:szCs w:val="28"/>
        </w:rPr>
        <w:t>x € D</w:t>
      </w:r>
      <w:r w:rsidRPr="0066670B">
        <w:rPr>
          <w:rFonts w:ascii="Times New Roman" w:hAnsi="Times New Roman" w:cs="Times New Roman"/>
          <w:sz w:val="28"/>
          <w:szCs w:val="28"/>
        </w:rPr>
        <w:t xml:space="preserve"> выполняется равенство: </w:t>
      </w:r>
      <w:r w:rsidRPr="0066670B">
        <w:rPr>
          <w:rFonts w:ascii="Times New Roman" w:hAnsi="Times New Roman" w:cs="Times New Roman"/>
          <w:i/>
          <w:sz w:val="28"/>
          <w:szCs w:val="28"/>
        </w:rPr>
        <w:t>f (–x) = f (x).</w:t>
      </w:r>
      <w:r w:rsidRPr="0066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0B">
        <w:rPr>
          <w:rFonts w:ascii="Times New Roman" w:hAnsi="Times New Roman" w:cs="Times New Roman"/>
          <w:sz w:val="28"/>
          <w:szCs w:val="28"/>
        </w:rPr>
        <w:t>Исследование функций на четность облег</w:t>
      </w:r>
      <w:r>
        <w:rPr>
          <w:rFonts w:ascii="Times New Roman" w:hAnsi="Times New Roman" w:cs="Times New Roman"/>
          <w:sz w:val="28"/>
          <w:szCs w:val="28"/>
        </w:rPr>
        <w:t>чается следующими утверждениями: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</w:t>
      </w:r>
      <w:r w:rsidRPr="0066670B">
        <w:rPr>
          <w:rFonts w:ascii="Times New Roman" w:hAnsi="Times New Roman" w:cs="Times New Roman"/>
          <w:sz w:val="28"/>
          <w:szCs w:val="28"/>
        </w:rPr>
        <w:t>умма четных (нечетных) функций являе</w:t>
      </w:r>
      <w:r>
        <w:rPr>
          <w:rFonts w:ascii="Times New Roman" w:hAnsi="Times New Roman" w:cs="Times New Roman"/>
          <w:sz w:val="28"/>
          <w:szCs w:val="28"/>
        </w:rPr>
        <w:t>тся четной (нечетной) функцией;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66670B">
        <w:rPr>
          <w:rFonts w:ascii="Times New Roman" w:hAnsi="Times New Roman" w:cs="Times New Roman"/>
          <w:sz w:val="28"/>
          <w:szCs w:val="28"/>
        </w:rPr>
        <w:t>роизведение двух четных или двух нечетных фу</w:t>
      </w:r>
      <w:r>
        <w:rPr>
          <w:rFonts w:ascii="Times New Roman" w:hAnsi="Times New Roman" w:cs="Times New Roman"/>
          <w:sz w:val="28"/>
          <w:szCs w:val="28"/>
        </w:rPr>
        <w:t>нкций является четной функцией;</w:t>
      </w:r>
    </w:p>
    <w:p w:rsidR="00550AE1" w:rsidRPr="0066670B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66670B">
        <w:rPr>
          <w:rFonts w:ascii="Times New Roman" w:hAnsi="Times New Roman" w:cs="Times New Roman"/>
          <w:sz w:val="28"/>
          <w:szCs w:val="28"/>
        </w:rPr>
        <w:t>роизведение четной и нечетной фун</w:t>
      </w:r>
      <w:r>
        <w:rPr>
          <w:rFonts w:ascii="Times New Roman" w:hAnsi="Times New Roman" w:cs="Times New Roman"/>
          <w:sz w:val="28"/>
          <w:szCs w:val="28"/>
        </w:rPr>
        <w:t>кции является нечетной функцией;</w:t>
      </w:r>
      <w:r w:rsidRPr="0066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</w:t>
      </w:r>
      <w:r w:rsidRPr="0066670B">
        <w:rPr>
          <w:rFonts w:ascii="Times New Roman" w:hAnsi="Times New Roman" w:cs="Times New Roman"/>
          <w:sz w:val="28"/>
          <w:szCs w:val="28"/>
        </w:rPr>
        <w:t>сли функция</w:t>
      </w:r>
      <w:r w:rsidRPr="00C93087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Pr="0066670B">
        <w:rPr>
          <w:rFonts w:ascii="Times New Roman" w:hAnsi="Times New Roman" w:cs="Times New Roman"/>
          <w:sz w:val="28"/>
          <w:szCs w:val="28"/>
        </w:rPr>
        <w:t xml:space="preserve"> четна (нечетна), то и функция</w:t>
      </w:r>
      <w:r w:rsidRPr="00C93087">
        <w:t xml:space="preserve"> </w:t>
      </w:r>
      <w:r w:rsidRPr="00C93087">
        <w:rPr>
          <w:rFonts w:ascii="Times New Roman" w:hAnsi="Times New Roman" w:cs="Times New Roman"/>
          <w:i/>
          <w:sz w:val="28"/>
          <w:szCs w:val="28"/>
        </w:rPr>
        <w:t>1/</w:t>
      </w:r>
      <w:proofErr w:type="gramStart"/>
      <w:r w:rsidRPr="00C9308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93087">
        <w:t xml:space="preserve">  </w:t>
      </w:r>
      <w:r w:rsidRPr="00C93087">
        <w:rPr>
          <w:rFonts w:ascii="Times New Roman" w:hAnsi="Times New Roman" w:cs="Times New Roman"/>
          <w:sz w:val="28"/>
          <w:szCs w:val="28"/>
        </w:rPr>
        <w:t>четна</w:t>
      </w:r>
      <w:proofErr w:type="gramEnd"/>
      <w:r w:rsidRPr="0066670B">
        <w:rPr>
          <w:rFonts w:ascii="Times New Roman" w:hAnsi="Times New Roman" w:cs="Times New Roman"/>
          <w:sz w:val="28"/>
          <w:szCs w:val="28"/>
        </w:rPr>
        <w:t xml:space="preserve"> (нечетна)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AE1" w:rsidRPr="00DC1FC9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lastRenderedPageBreak/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уравнения</w:t>
      </w:r>
      <w:r w:rsidRPr="00DC1FC9">
        <w:rPr>
          <w:rFonts w:ascii="Times New Roman" w:hAnsi="Times New Roman" w:cs="Times New Roman"/>
          <w:sz w:val="28"/>
          <w:szCs w:val="28"/>
        </w:rPr>
        <w:t xml:space="preserve">, которые мы привыкли вычислять чисто алгебраически, можно намного легче и быстрее решить, </w:t>
      </w:r>
      <w:r>
        <w:rPr>
          <w:rFonts w:ascii="Times New Roman" w:hAnsi="Times New Roman" w:cs="Times New Roman"/>
          <w:sz w:val="28"/>
          <w:szCs w:val="28"/>
        </w:rPr>
        <w:t>используя графики функций. В</w:t>
      </w:r>
      <w:r w:rsidRPr="00DC1FC9">
        <w:rPr>
          <w:rFonts w:ascii="Times New Roman" w:hAnsi="Times New Roman" w:cs="Times New Roman"/>
          <w:sz w:val="28"/>
          <w:szCs w:val="28"/>
        </w:rPr>
        <w:t>ы скаже</w:t>
      </w:r>
      <w:r>
        <w:rPr>
          <w:rFonts w:ascii="Times New Roman" w:hAnsi="Times New Roman" w:cs="Times New Roman"/>
          <w:sz w:val="28"/>
          <w:szCs w:val="28"/>
        </w:rPr>
        <w:t>те: «Как так? Чертить что-то?  Да? И</w:t>
      </w:r>
      <w:r w:rsidRPr="00DC1FC9">
        <w:rPr>
          <w:rFonts w:ascii="Times New Roman" w:hAnsi="Times New Roman" w:cs="Times New Roman"/>
          <w:sz w:val="28"/>
          <w:szCs w:val="28"/>
        </w:rPr>
        <w:t xml:space="preserve"> что чертить?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FC9">
        <w:rPr>
          <w:rFonts w:ascii="Times New Roman" w:hAnsi="Times New Roman" w:cs="Times New Roman"/>
          <w:sz w:val="28"/>
          <w:szCs w:val="28"/>
        </w:rPr>
        <w:t>Поверь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DC1FC9">
        <w:rPr>
          <w:rFonts w:ascii="Times New Roman" w:hAnsi="Times New Roman" w:cs="Times New Roman"/>
          <w:sz w:val="28"/>
          <w:szCs w:val="28"/>
        </w:rPr>
        <w:t xml:space="preserve"> мне, иногда это удобнее и проще. Приступим? </w:t>
      </w:r>
    </w:p>
    <w:p w:rsidR="00550AE1" w:rsidRPr="00DC1FC9" w:rsidRDefault="00550AE1" w:rsidP="00550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FC9">
        <w:rPr>
          <w:rFonts w:ascii="Times New Roman" w:hAnsi="Times New Roman" w:cs="Times New Roman"/>
          <w:b/>
          <w:i/>
          <w:sz w:val="28"/>
          <w:szCs w:val="28"/>
        </w:rPr>
        <w:t>Графическое решение линейных уравнений</w:t>
      </w:r>
    </w:p>
    <w:p w:rsidR="00550AE1" w:rsidRPr="00DC1FC9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знаете</w:t>
      </w:r>
      <w:r w:rsidRPr="00DC1FC9">
        <w:rPr>
          <w:rFonts w:ascii="Times New Roman" w:hAnsi="Times New Roman" w:cs="Times New Roman"/>
          <w:sz w:val="28"/>
          <w:szCs w:val="28"/>
        </w:rPr>
        <w:t>, графиком линейного уравнения является прямая линия, отсюда и название данного вида. Линейные уравнения достаточно легко решать алгебраическим путем – все неизвестные переносим в одну сторону уравнения, в</w:t>
      </w:r>
      <w:r>
        <w:rPr>
          <w:rFonts w:ascii="Times New Roman" w:hAnsi="Times New Roman" w:cs="Times New Roman"/>
          <w:sz w:val="28"/>
          <w:szCs w:val="28"/>
        </w:rPr>
        <w:t>се, что нам известно – в другую и м</w:t>
      </w:r>
      <w:r w:rsidRPr="00DC1FC9">
        <w:rPr>
          <w:rFonts w:ascii="Times New Roman" w:hAnsi="Times New Roman" w:cs="Times New Roman"/>
          <w:sz w:val="28"/>
          <w:szCs w:val="28"/>
        </w:rPr>
        <w:t xml:space="preserve">ы нашли корень. Сейчас же я покажу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DC1FC9">
        <w:rPr>
          <w:rFonts w:ascii="Times New Roman" w:hAnsi="Times New Roman" w:cs="Times New Roman"/>
          <w:sz w:val="28"/>
          <w:szCs w:val="28"/>
        </w:rPr>
        <w:t>, как это сделать графическим способом.</w:t>
      </w:r>
    </w:p>
    <w:p w:rsidR="00550AE1" w:rsidRDefault="00550AE1" w:rsidP="00550AE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1.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50AE1" w:rsidRPr="00DC1FC9" w:rsidRDefault="00550AE1" w:rsidP="00550AE1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w:r w:rsidRPr="00DC1FC9">
        <w:rPr>
          <w:rFonts w:ascii="Times New Roman" w:hAnsi="Times New Roman" w:cs="Times New Roman"/>
          <w:sz w:val="28"/>
          <w:szCs w:val="28"/>
        </w:rPr>
        <w:t>2</w:t>
      </w:r>
      <w:r w:rsidRPr="00DC1F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1FC9">
        <w:rPr>
          <w:rFonts w:ascii="Times New Roman" w:hAnsi="Times New Roman" w:cs="Times New Roman"/>
          <w:sz w:val="28"/>
          <w:szCs w:val="28"/>
        </w:rPr>
        <w:t>−10=2</w:t>
      </w:r>
      <w:r w:rsidRPr="00A85FFD">
        <w:rPr>
          <w:rFonts w:ascii="Times New Roman" w:hAnsi="Times New Roman" w:cs="Times New Roman"/>
          <w:sz w:val="28"/>
          <w:szCs w:val="28"/>
        </w:rPr>
        <w:t xml:space="preserve"> графическим способом</w:t>
      </w:r>
    </w:p>
    <w:p w:rsidR="00550AE1" w:rsidRPr="00DC1FC9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t>Как его решить?</w:t>
      </w:r>
      <w:r w:rsidRPr="00A85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FC9">
        <w:rPr>
          <w:rFonts w:ascii="Times New Roman" w:hAnsi="Times New Roman" w:cs="Times New Roman"/>
          <w:sz w:val="28"/>
          <w:szCs w:val="28"/>
        </w:rPr>
        <w:t>еренес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1FC9">
        <w:rPr>
          <w:rFonts w:ascii="Times New Roman" w:hAnsi="Times New Roman" w:cs="Times New Roman"/>
          <w:sz w:val="28"/>
          <w:szCs w:val="28"/>
        </w:rPr>
        <w:t xml:space="preserve"> неизвестные в одну сторону, а известные в другую, получаем:</w:t>
      </w:r>
    </w:p>
    <w:p w:rsidR="00550AE1" w:rsidRPr="00A20076" w:rsidRDefault="00550AE1" w:rsidP="00550A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 xml:space="preserve">2 </w:t>
      </w: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A20076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 xml:space="preserve">= 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2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+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10</w:t>
      </w:r>
    </w:p>
    <w:p w:rsidR="00550AE1" w:rsidRPr="00DC1FC9" w:rsidRDefault="00550AE1" w:rsidP="00550A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5FFD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2</w:t>
      </w:r>
      <w:r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 xml:space="preserve"> </w:t>
      </w: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A85FFD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r w:rsidRPr="00A85FFD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12</w:t>
      </w:r>
    </w:p>
    <w:p w:rsidR="00550AE1" w:rsidRPr="00DC1FC9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t xml:space="preserve">Обычно, дальше мы делим правую часть на левую, и получаем искомый корень, но мы с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DC1FC9">
        <w:rPr>
          <w:rFonts w:ascii="Times New Roman" w:hAnsi="Times New Roman" w:cs="Times New Roman"/>
          <w:sz w:val="28"/>
          <w:szCs w:val="28"/>
        </w:rPr>
        <w:t xml:space="preserve"> попробуем построить левую и правую части как две различные функции в одной системе координат. Иными словами, у нас будет:</w:t>
      </w:r>
    </w:p>
    <w:p w:rsidR="00550AE1" w:rsidRPr="00A20076" w:rsidRDefault="00550AE1" w:rsidP="00550AE1">
      <w:pPr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85FF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A20076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A85FFD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0076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A85FF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0076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A85FF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x</w:t>
      </w:r>
    </w:p>
    <w:p w:rsidR="00550AE1" w:rsidRPr="00A20076" w:rsidRDefault="00550AE1" w:rsidP="00550AE1">
      <w:pPr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</w:pP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y</w:t>
      </w:r>
      <w:r w:rsidRPr="00A20076">
        <w:rPr>
          <w:rStyle w:val="mn"/>
          <w:rFonts w:ascii="MathJax_Main" w:hAnsi="MathJax_Main"/>
          <w:sz w:val="21"/>
          <w:szCs w:val="21"/>
          <w:bdr w:val="none" w:sz="0" w:space="0" w:color="auto" w:frame="1"/>
          <w:vertAlign w:val="subscript"/>
        </w:rPr>
        <w:t>2</w:t>
      </w:r>
      <w:r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 xml:space="preserve"> 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12</w:t>
      </w:r>
    </w:p>
    <w:p w:rsidR="00550AE1" w:rsidRDefault="00550AE1" w:rsidP="00550A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график:</w:t>
      </w:r>
    </w:p>
    <w:p w:rsidR="00550AE1" w:rsidRDefault="00550AE1" w:rsidP="00550A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6DE726" wp14:editId="1C49602B">
            <wp:extent cx="2507173" cy="4048125"/>
            <wp:effectExtent l="0" t="0" r="7620" b="0"/>
            <wp:docPr id="2" name="Рисунок 2" descr="https://youclever.org/book/website/youclever/var/custom/file/2014/08/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lever.org/book/website/youclever/var/custom/file/2014/08/13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55" cy="40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орнем данного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координата </w:t>
      </w:r>
      <w:r w:rsidRPr="004765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 пересечения графиков: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FB1069" wp14:editId="4BB16E3A">
            <wp:extent cx="2209800" cy="3573874"/>
            <wp:effectExtent l="0" t="0" r="0" b="7620"/>
            <wp:docPr id="3" name="Рисунок 3" descr="https://youclever.org/book/website/youclever/var/custom/file/2014/08/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lever.org/book/website/youclever/var/custom/file/2014/08/22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0" cy="35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76576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</w:t>
      </w: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самый распространенный вариант, приближенный к алгебраическому решению, но можно решать и по-другому. Для рассмотрения альтернативного решения вернемся к нашему уравнению:</w:t>
      </w:r>
    </w:p>
    <w:p w:rsidR="00550AE1" w:rsidRPr="00A20076" w:rsidRDefault="00550AE1" w:rsidP="00550AE1">
      <w:pPr>
        <w:spacing w:after="0" w:line="360" w:lineRule="auto"/>
        <w:ind w:firstLine="567"/>
        <w:jc w:val="both"/>
        <w:rPr>
          <w:rStyle w:val="mjxassistivemathml"/>
          <w:rFonts w:ascii="KaTeX_Main" w:hAnsi="KaTeX_Main"/>
          <w:color w:val="000000"/>
          <w:sz w:val="29"/>
          <w:szCs w:val="29"/>
          <w:bdr w:val="none" w:sz="0" w:space="0" w:color="auto" w:frame="1"/>
        </w:rPr>
      </w:pP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2</w:t>
      </w:r>
      <w:r w:rsidRPr="00DC1DC4"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  <w:lang w:val="en-US"/>
        </w:rPr>
        <w:t>x</w:t>
      </w:r>
      <w:r w:rsidRPr="00A20076"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</w:rPr>
        <w:t>−</w:t>
      </w: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10</w:t>
      </w:r>
      <w:r w:rsidRPr="00A20076"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</w:rPr>
        <w:t>=</w:t>
      </w: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2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раз не будем ничего переносить из стороны в сторону, а построим графики напрямую, так как они сейчас есть:</w:t>
      </w:r>
    </w:p>
    <w:p w:rsidR="00550AE1" w:rsidRDefault="00550AE1" w:rsidP="00550AE1">
      <w:pPr>
        <w:spacing w:after="0" w:line="360" w:lineRule="auto"/>
        <w:ind w:firstLine="567"/>
        <w:jc w:val="both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y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</w:p>
    <w:p w:rsidR="00550AE1" w:rsidRDefault="00550AE1" w:rsidP="00550AE1">
      <w:pPr>
        <w:spacing w:after="0" w:line="360" w:lineRule="auto"/>
        <w:ind w:firstLine="567"/>
        <w:jc w:val="both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=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2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0DE77FD" wp14:editId="21AE2BB5">
            <wp:extent cx="3686796" cy="2133600"/>
            <wp:effectExtent l="0" t="0" r="9525" b="0"/>
            <wp:docPr id="4" name="Рисунок 4" descr="https://youclever.org/book/website/youclever/var/custom/file/2014/08/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319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1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решением на этот раз?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CF8FE7" wp14:editId="02D05FE5">
            <wp:extent cx="3829050" cy="2209649"/>
            <wp:effectExtent l="0" t="0" r="0" b="635"/>
            <wp:docPr id="5" name="Рисунок 5" descr="https://youclever.org/book/website/youclever/var/custom/file/2014/08/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uclever.org/book/website/youclever/var/custom/file/2014/08/4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71" cy="22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A20076" w:rsidRDefault="00550AE1" w:rsidP="00550AE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Ответ: </w:t>
      </w:r>
      <w:r w:rsidRPr="00476576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550AE1" w:rsidRDefault="00550AE1" w:rsidP="00550A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007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Графическое решение квадратных уравнений</w:t>
      </w:r>
    </w:p>
    <w:p w:rsidR="00550AE1" w:rsidRPr="00D23A5D" w:rsidRDefault="00550AE1" w:rsidP="00550AE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2</w:t>
      </w: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50AE1" w:rsidRPr="00DC1FC9" w:rsidRDefault="00550AE1" w:rsidP="00550AE1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w:r w:rsidRPr="00D23A5D">
        <w:rPr>
          <w:rStyle w:val="mord"/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D23A5D">
        <w:rPr>
          <w:rStyle w:val="fontsize-ensurer"/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D23A5D">
        <w:rPr>
          <w:rStyle w:val="mord"/>
          <w:rFonts w:ascii="KaTeX_Main" w:hAnsi="KaTeX_Main"/>
          <w:i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23A5D">
        <w:rPr>
          <w:rStyle w:val="fontsize-ensurer"/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D23A5D">
        <w:rPr>
          <w:rStyle w:val="baseline-fix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​</w:t>
      </w:r>
      <w:r w:rsidRPr="00D23A5D">
        <w:rPr>
          <w:rStyle w:val="mbin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+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2</w:t>
      </w:r>
      <w:r w:rsidRPr="00D23A5D">
        <w:rPr>
          <w:rStyle w:val="mord"/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D23A5D">
        <w:rPr>
          <w:rStyle w:val="mbin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−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8</w:t>
      </w:r>
      <w:r w:rsidRPr="00D23A5D">
        <w:rPr>
          <w:rStyle w:val="mrel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=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0</w:t>
      </w:r>
      <w:r>
        <w:rPr>
          <w:rStyle w:val="mord"/>
          <w:rFonts w:ascii="KaTeX_Main" w:hAnsi="KaTeX_Main"/>
          <w:color w:val="000000"/>
          <w:sz w:val="29"/>
          <w:szCs w:val="29"/>
          <w:bdr w:val="none" w:sz="0" w:space="0" w:color="auto" w:frame="1"/>
        </w:rPr>
        <w:t xml:space="preserve"> </w:t>
      </w:r>
      <w:r w:rsidRPr="00A85FFD">
        <w:rPr>
          <w:rFonts w:ascii="Times New Roman" w:hAnsi="Times New Roman" w:cs="Times New Roman"/>
          <w:sz w:val="28"/>
          <w:szCs w:val="28"/>
        </w:rPr>
        <w:t>графическим способом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апишем его несколько по-другому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50AE1" w:rsidRDefault="00550AE1" w:rsidP="00550AE1">
      <w:pPr>
        <w:spacing w:after="0" w:line="360" w:lineRule="auto"/>
        <w:ind w:firstLine="567"/>
        <w:jc w:val="both"/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</w:pPr>
      <w:r w:rsidRPr="00D23A5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  <w:r w:rsidRPr="00D23A5D">
        <w:rPr>
          <w:rStyle w:val="mn"/>
          <w:rFonts w:ascii="MathJax_Main" w:hAnsi="MathJax_Main"/>
          <w:i/>
          <w:sz w:val="21"/>
          <w:szCs w:val="21"/>
          <w:bdr w:val="none" w:sz="0" w:space="0" w:color="auto" w:frame="1"/>
          <w:vertAlign w:val="superscript"/>
        </w:rPr>
        <w:t>2</w:t>
      </w:r>
      <w:r w:rsidRPr="00D23A5D">
        <w:rPr>
          <w:rStyle w:val="mo"/>
          <w:rFonts w:ascii="MathJax_Main" w:hAnsi="MathJax_Main"/>
          <w:i/>
          <w:sz w:val="30"/>
          <w:szCs w:val="30"/>
          <w:bdr w:val="none" w:sz="0" w:space="0" w:color="auto" w:frame="1"/>
        </w:rPr>
        <w:t>=</w:t>
      </w:r>
      <w:r w:rsidRPr="00D23A5D">
        <w:rPr>
          <w:rStyle w:val="mn"/>
          <w:rFonts w:ascii="MathJax_Main" w:hAnsi="MathJax_Main"/>
          <w:i/>
          <w:sz w:val="30"/>
          <w:szCs w:val="30"/>
          <w:bdr w:val="none" w:sz="0" w:space="0" w:color="auto" w:frame="1"/>
        </w:rPr>
        <w:t>8</w:t>
      </w:r>
      <w:r w:rsidRPr="00D23A5D">
        <w:rPr>
          <w:rStyle w:val="mo"/>
          <w:rFonts w:ascii="MathJax_Main" w:hAnsi="MathJax_Main"/>
          <w:i/>
          <w:sz w:val="30"/>
          <w:szCs w:val="30"/>
          <w:bdr w:val="none" w:sz="0" w:space="0" w:color="auto" w:frame="1"/>
        </w:rPr>
        <w:t>−</w:t>
      </w:r>
      <w:r w:rsidRPr="00D23A5D">
        <w:rPr>
          <w:rStyle w:val="mn"/>
          <w:rFonts w:ascii="MathJax_Main" w:hAnsi="MathJax_Main"/>
          <w:i/>
          <w:sz w:val="30"/>
          <w:szCs w:val="30"/>
          <w:bdr w:val="none" w:sz="0" w:space="0" w:color="auto" w:frame="1"/>
        </w:rPr>
        <w:t>2</w:t>
      </w:r>
      <w:r w:rsidRPr="00D23A5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Можем мы так записать? Можем, так как преобразование равносильно. </w:t>
      </w:r>
    </w:p>
    <w:p w:rsidR="00550AE1" w:rsidRPr="00D23A5D" w:rsidRDefault="00550AE1" w:rsidP="00550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отдельно две функции:</w:t>
      </w:r>
    </w:p>
    <w:p w:rsidR="00550AE1" w:rsidRPr="00D23A5D" w:rsidRDefault="00550AE1" w:rsidP="00550AE1">
      <w:pPr>
        <w:numPr>
          <w:ilvl w:val="0"/>
          <w:numId w:val="1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</w:t>
      </w: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​​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графиком является простая парабола, которую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легкостью построи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без определения вершины с помощью формул и составления таблицы для определения прочих точек.</w:t>
      </w:r>
    </w:p>
    <w:p w:rsidR="00550AE1" w:rsidRDefault="00550AE1" w:rsidP="00550AE1">
      <w:pPr>
        <w:numPr>
          <w:ilvl w:val="0"/>
          <w:numId w:val="1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является прямая.</w:t>
      </w:r>
    </w:p>
    <w:p w:rsidR="00550AE1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FB98E7" wp14:editId="65259F0C">
            <wp:extent cx="2133600" cy="3039372"/>
            <wp:effectExtent l="0" t="0" r="0" b="8890"/>
            <wp:docPr id="6" name="Рисунок 6" descr="https://youclever.org/book/website/youclever/var/custom/file/2014/08/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ouclever.org/book/website/youclever/var/custom/file/2014/08/813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4" cy="30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pacing w:after="0" w:line="36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данном случае является корнями уравнения?</w:t>
      </w:r>
    </w:p>
    <w:p w:rsidR="00550AE1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538AFD" wp14:editId="730800DF">
            <wp:extent cx="2181225" cy="3104049"/>
            <wp:effectExtent l="0" t="0" r="0" b="1270"/>
            <wp:docPr id="7" name="Рисунок 7" descr="https://youclever.org/book/website/youclever/var/custom/file/2014/08/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uclever.org/book/website/youclever/var/custom/file/2014/08/915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1" cy="3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х</w:t>
      </w:r>
      <w:r w:rsidRPr="00EB0E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2; х</w:t>
      </w:r>
      <w:r w:rsidRPr="00EB0E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-4</w:t>
      </w:r>
    </w:p>
    <w:p w:rsidR="00550AE1" w:rsidRDefault="00550AE1" w:rsidP="00550AE1">
      <w:pPr>
        <w:spacing w:after="0" w:line="360" w:lineRule="auto"/>
        <w:ind w:left="24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B0E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 систем уравнений</w:t>
      </w:r>
    </w:p>
    <w:p w:rsidR="00550AE1" w:rsidRDefault="00550AE1" w:rsidP="00550AE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Пример 3</w:t>
      </w: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50AE1" w:rsidRPr="00C01AFB" w:rsidRDefault="00550AE1" w:rsidP="00550AE1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</w:t>
      </w:r>
      <w:r>
        <w:rPr>
          <w:rFonts w:ascii="Times New Roman" w:hAnsi="Times New Roman" w:cs="Times New Roman"/>
          <w:sz w:val="28"/>
          <w:szCs w:val="28"/>
        </w:rPr>
        <w:t>систему линейных уравнений</w:t>
      </w:r>
      <w:r w:rsidRPr="00A85FFD">
        <w:rPr>
          <w:rFonts w:ascii="Times New Roman" w:hAnsi="Times New Roman" w:cs="Times New Roman"/>
          <w:sz w:val="28"/>
          <w:szCs w:val="28"/>
        </w:rPr>
        <w:t xml:space="preserve"> графическим способом</w:t>
      </w:r>
    </w:p>
    <w:p w:rsidR="00550AE1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659AF" wp14:editId="157B4CFE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85725" cy="600075"/>
                <wp:effectExtent l="0" t="0" r="66675" b="28575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2E8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0;margin-top:-.6pt;width:6.7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3х-4</w:t>
      </w:r>
    </w:p>
    <w:p w:rsidR="00550AE1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+ 2х = 1</w:t>
      </w:r>
    </w:p>
    <w:p w:rsidR="00550AE1" w:rsidRPr="0037474C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преобразуем ее таким образом, чтобы слева было все, что связано с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y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справа – что связано с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Иными словами, запишем данные уравнения как функцию в привычном для нас виде:</w:t>
      </w:r>
    </w:p>
    <w:p w:rsidR="00550AE1" w:rsidRPr="0037474C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56B84" wp14:editId="203A66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600075"/>
                <wp:effectExtent l="0" t="0" r="66675" b="2857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B6EF" id="Левая фигурная скобка 9" o:spid="_x0000_s1026" type="#_x0000_t87" style="position:absolute;margin-left:0;margin-top:0;width:6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 - 4</w:t>
      </w:r>
    </w:p>
    <w:p w:rsidR="00550AE1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1 – 2х</w:t>
      </w:r>
    </w:p>
    <w:p w:rsidR="00550AE1" w:rsidRDefault="00550AE1" w:rsidP="00550AE1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просто строим две прямые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6C6B74" wp14:editId="09634A30">
            <wp:extent cx="2820257" cy="3638550"/>
            <wp:effectExtent l="0" t="0" r="0" b="0"/>
            <wp:docPr id="1" name="Рисунок 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6"/>
                    <a:stretch/>
                  </pic:blipFill>
                  <pic:spPr bwMode="auto">
                    <a:xfrm>
                      <a:off x="0" y="0"/>
                      <a:ext cx="2849296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Решая систему, мы должны смотреть обе координаты, а не только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при решении уравнений!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121CF75" wp14:editId="492081F0">
            <wp:extent cx="2836986" cy="3638550"/>
            <wp:effectExtent l="0" t="0" r="1905" b="0"/>
            <wp:docPr id="11" name="Рисунок 1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8"/>
                    <a:stretch/>
                  </pic:blipFill>
                  <pic:spPr bwMode="auto">
                    <a:xfrm>
                      <a:off x="0" y="0"/>
                      <a:ext cx="2869821" cy="36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= 1; у = -1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(1; - 1)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564A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А теперь, самостоятельно, сделайте проверку всех уравнений, которые мы с вами сегодня решили!!!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550AE1" w:rsidRDefault="00550AE1" w:rsidP="00550AE1">
      <w:pPr>
        <w:spacing w:after="0" w:line="360" w:lineRule="auto"/>
        <w:ind w:left="240" w:firstLine="327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Домашнее задание!!!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Решите следующее уравнение графическим способом и сделайте проверку:</w:t>
      </w:r>
    </w:p>
    <w:p w:rsidR="00550AE1" w:rsidRPr="005D0E07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+(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+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 xml:space="preserve"> 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50AE1" w:rsidRPr="00DC1FC9" w:rsidRDefault="00550AE1" w:rsidP="0055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E1" w:rsidRDefault="00550AE1" w:rsidP="00550A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 ИНТЕРВАЛОВ</w:t>
      </w: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</w:p>
    <w:p w:rsidR="00550AE1" w:rsidRPr="00B5618D" w:rsidRDefault="00550AE1" w:rsidP="00550AE1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8D">
        <w:rPr>
          <w:rFonts w:ascii="Times New Roman" w:hAnsi="Times New Roman" w:cs="Times New Roman"/>
          <w:sz w:val="28"/>
          <w:szCs w:val="28"/>
        </w:rPr>
        <w:t>Так же, как и при решении уравнений, решение неравенств получается объемным и в нем становится легче ошибиться, а в случае ошибки весьма трудно её выявить и исправить.</w:t>
      </w:r>
      <w:r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</w:t>
      </w:r>
      <w:r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 проблему, которую решает метод интервалов. Допустим, нам надо решить вот такое неравенство:</w:t>
      </w:r>
    </w:p>
    <w:p w:rsidR="00550AE1" w:rsidRPr="00011CD9" w:rsidRDefault="00550AE1" w:rsidP="00550AE1">
      <w:pPr>
        <w:spacing w:after="150" w:line="384" w:lineRule="atLeast"/>
        <w:ind w:left="150" w:right="150"/>
        <w:jc w:val="center"/>
        <w:textAlignment w:val="top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lastRenderedPageBreak/>
        <w:t>(</w:t>
      </w:r>
      <w:r w:rsidRPr="00011CD9">
        <w:rPr>
          <w:rFonts w:ascii="&amp;quot" w:eastAsia="Times New Roman" w:hAnsi="&amp;quot" w:cs="Times New Roman"/>
          <w:i/>
          <w:iCs/>
          <w:color w:val="333333"/>
          <w:sz w:val="30"/>
          <w:szCs w:val="30"/>
          <w:lang w:eastAsia="ru-RU"/>
        </w:rPr>
        <w:t>x</w:t>
      </w: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− 5) (</w:t>
      </w:r>
      <w:r w:rsidRPr="00011CD9">
        <w:rPr>
          <w:rFonts w:ascii="&amp;quot" w:eastAsia="Times New Roman" w:hAnsi="&amp;quot" w:cs="Times New Roman"/>
          <w:i/>
          <w:iCs/>
          <w:color w:val="333333"/>
          <w:sz w:val="30"/>
          <w:szCs w:val="30"/>
          <w:lang w:eastAsia="ru-RU"/>
        </w:rPr>
        <w:t>x</w:t>
      </w: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+ 3)&gt; 0</w:t>
      </w:r>
    </w:p>
    <w:p w:rsidR="00550AE1" w:rsidRPr="00B5618D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варианты?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приходит в голову большинству </w:t>
      </w:r>
      <w:r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правила «плюс на плюс дает плюс» и «минус на минус дает плюс». Поэтому достаточно рассмотреть случай, когда обе скобки положительны: 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</w:t>
      </w:r>
      <w:r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5&gt;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3&gt;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также рассмотрим случай, когда обе скобки отрицательны: 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− 5 </w:t>
      </w:r>
      <w:r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+ 3 &lt;0. 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наше неравенство свелось к совокупности двух систем, которая, впрочем, легко решается:</w:t>
      </w:r>
    </w:p>
    <w:p w:rsidR="00550AE1" w:rsidRDefault="00550AE1" w:rsidP="0055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5A422" wp14:editId="6216A549">
            <wp:extent cx="4876800" cy="742950"/>
            <wp:effectExtent l="0" t="0" r="0" b="0"/>
            <wp:docPr id="10" name="Рисунок 10" descr="Исходное неравенство сводится к совокупности двух систем неравенс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ходное неравенство сводится к совокупности двух систем неравенств.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C902D9" w:rsidRDefault="00550AE1" w:rsidP="00550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1" w:rsidRPr="00011CD9" w:rsidRDefault="00550AE1" w:rsidP="00550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продвинутые </w:t>
      </w:r>
      <w:r w:rsidRP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вспомнят (может быть), что слева стоит квадратичная функция, график которой — парабола. Причем эта парабола пересекает ось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−3. Для дальнейшей работы надо раскрыть скобки. Имеем:</w:t>
      </w:r>
    </w:p>
    <w:p w:rsidR="00550AE1" w:rsidRPr="00011CD9" w:rsidRDefault="00550AE1" w:rsidP="00550AE1">
      <w:pPr>
        <w:spacing w:after="150" w:line="384" w:lineRule="atLeast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15&gt;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550AE1" w:rsidRPr="00C902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понятно, что ветви параболы направлены вверх, т.к. коэффициент </w:t>
      </w:r>
    </w:p>
    <w:p w:rsidR="00550AE1" w:rsidRPr="00011CD9" w:rsidRDefault="00550AE1" w:rsidP="00550AE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1&gt; 0. Попробуем нарисовать схему этой параболы:</w:t>
      </w:r>
    </w:p>
    <w:p w:rsidR="00550AE1" w:rsidRPr="00011CD9" w:rsidRDefault="00550AE1" w:rsidP="0055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FC1F4" wp14:editId="52507EB6">
            <wp:extent cx="3162300" cy="1790700"/>
            <wp:effectExtent l="0" t="0" r="0" b="0"/>
            <wp:docPr id="15" name="Рисунок 15" descr="Парабола с ветвями вверх и нулями в точках -3 и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бола с ветвями вверх и нулями в точках -3 и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больше нуля там, где она проходит выше оси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нашем случае это интервалы (−∞ −3) и (5; +∞) — это и есть ответ.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Обратите внимание: на рисунке изображена именно </w:t>
      </w:r>
      <w:r w:rsidRPr="0001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функции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ее график. Потому что для настоящего графика надо считать координаты, рассчитывать смещения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сейчас совершенно ни к чему.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рассмотрели два решения одного и того же неравенства. Оба они оказались весьма громоздкими. В первом решении возникает совокупность систем неравенств. Второе решение тоже не особо легкое: нужно помнить график параболы и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мелкие факты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очень простое неравенство. В нем всего 2 множителя. А теперь представьте, что множителей будет не 2, а хотя бы 4. Например:</w:t>
      </w:r>
    </w:p>
    <w:p w:rsidR="00550AE1" w:rsidRPr="00011CD9" w:rsidRDefault="00550AE1" w:rsidP="00550AE1">
      <w:pPr>
        <w:spacing w:after="0" w:line="360" w:lineRule="auto"/>
        <w:ind w:left="150" w:right="15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− 7)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− 1)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 &lt;0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решать такое неравенство? Перебирать все возможные комбинации плюсов и минусов? Рисовать график — тоже не вариант, поскольку непонятно, как ведет себя такая функция на координатной плоскости.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неравенств нужен специальный алгоритм решения, который мы сегодня и рассмотрим.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интервалов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специальный алгоритм, предназначенный для решения сложных неравенств вида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)&gt; 0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&lt;0. 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состоит из 4 шагов:</w:t>
      </w:r>
    </w:p>
    <w:p w:rsidR="00550AE1" w:rsidRPr="00A7648E" w:rsidRDefault="00550AE1" w:rsidP="00550AE1">
      <w:pPr>
        <w:pStyle w:val="a4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уравнение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= 0. Таким образом, вместо неравенства получаем</w:t>
      </w:r>
    </w:p>
    <w:p w:rsidR="00550AE1" w:rsidRPr="00A7648E" w:rsidRDefault="00550AE1" w:rsidP="00550AE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решается намного проще.</w:t>
      </w:r>
    </w:p>
    <w:p w:rsidR="00550AE1" w:rsidRDefault="00550AE1" w:rsidP="00550AE1">
      <w:pPr>
        <w:pStyle w:val="a4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все полученные корни на коор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динатной прямой. Таким</w:t>
      </w:r>
    </w:p>
    <w:p w:rsidR="00550AE1" w:rsidRPr="00A7648E" w:rsidRDefault="00550AE1" w:rsidP="00550AE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 на несколько интервалов.</w:t>
      </w:r>
    </w:p>
    <w:p w:rsidR="00550AE1" w:rsidRDefault="00550AE1" w:rsidP="00550AE1">
      <w:pPr>
        <w:pStyle w:val="a4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знак (плюс или минус) функции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самом правом</w:t>
      </w:r>
    </w:p>
    <w:p w:rsidR="00550AE1" w:rsidRPr="00A7648E" w:rsidRDefault="00550AE1" w:rsidP="00550AE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интервале. Для этого достаточно подставить в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любое число, которое будет правее всех отмеченных корней;</w:t>
      </w:r>
    </w:p>
    <w:p w:rsidR="00550AE1" w:rsidRDefault="00550AE1" w:rsidP="00550AE1">
      <w:pPr>
        <w:pStyle w:val="a4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знаки на остальных интервалах.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достаточно</w:t>
      </w:r>
    </w:p>
    <w:p w:rsidR="00550AE1" w:rsidRPr="00A7648E" w:rsidRDefault="00550AE1" w:rsidP="00550AE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 что при переходе через каждый корень знак меняется.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все! После этого останется лишь выписать интервалы, которые нас интересуют. Они отмечены знаком «+», если неравенство имело вид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)&gt; 0, или знаком «−», если неравенство имеет вид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&lt;0.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Попробуем решить несколько примеров.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1.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неравенство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7648E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− 2) (</w:t>
      </w:r>
      <w:r w:rsidRPr="00A7648E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+ 7) 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метод интервалов.</w:t>
      </w:r>
    </w:p>
    <w:p w:rsidR="00550AE1" w:rsidRPr="00D54885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1 -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заменяем неравенство уравнением и решаем его:</w:t>
      </w:r>
    </w:p>
    <w:p w:rsidR="00550AE1" w:rsidRPr="00D54885" w:rsidRDefault="00550AE1" w:rsidP="00550AE1">
      <w:pPr>
        <w:spacing w:after="0" w:line="360" w:lineRule="auto"/>
        <w:ind w:left="150" w:right="150"/>
        <w:jc w:val="center"/>
        <w:textAlignment w:val="top"/>
        <w:rPr>
          <w:rFonts w:ascii="&amp;quot" w:eastAsia="Times New Roman" w:hAnsi="&amp;quot" w:cs="Times New Roman"/>
          <w:sz w:val="30"/>
          <w:szCs w:val="30"/>
          <w:lang w:eastAsia="ru-RU"/>
        </w:rPr>
      </w:pP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>(</w:t>
      </w:r>
      <w:r w:rsidRPr="00D54885">
        <w:rPr>
          <w:rFonts w:ascii="&amp;quot" w:eastAsia="Times New Roman" w:hAnsi="&amp;quot" w:cs="Times New Roman"/>
          <w:i/>
          <w:iCs/>
          <w:sz w:val="30"/>
          <w:szCs w:val="30"/>
          <w:lang w:eastAsia="ru-RU"/>
        </w:rPr>
        <w:t>x</w:t>
      </w: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 xml:space="preserve"> − 2) (</w:t>
      </w:r>
      <w:r w:rsidRPr="00D54885">
        <w:rPr>
          <w:rFonts w:ascii="&amp;quot" w:eastAsia="Times New Roman" w:hAnsi="&amp;quot" w:cs="Times New Roman"/>
          <w:i/>
          <w:iCs/>
          <w:sz w:val="30"/>
          <w:szCs w:val="30"/>
          <w:lang w:eastAsia="ru-RU"/>
        </w:rPr>
        <w:t>x</w:t>
      </w: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 xml:space="preserve"> + 7) = 0</w:t>
      </w:r>
    </w:p>
    <w:p w:rsidR="00550AE1" w:rsidRPr="00D54885" w:rsidRDefault="00550AE1" w:rsidP="00550AE1">
      <w:pPr>
        <w:spacing w:before="18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равно нулю тогда и только тогда, когда хотя бы один из множителей равен нулю:</w:t>
      </w:r>
    </w:p>
    <w:p w:rsidR="00550AE1" w:rsidRPr="00D54885" w:rsidRDefault="00550AE1" w:rsidP="00550AE1">
      <w:pPr>
        <w:spacing w:after="0" w:line="36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 = 0 </w:t>
      </w:r>
      <w:r w:rsidRPr="00D54885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2;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 = 0 </w:t>
      </w:r>
      <w:r w:rsidRPr="00D54885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−7.</w:t>
      </w:r>
    </w:p>
    <w:p w:rsidR="00550AE1" w:rsidRPr="00D54885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два корня: х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2, х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- 7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Шаг 2 -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отмечаем эти корни на координатной прямой. Имеем:</w:t>
      </w:r>
    </w:p>
    <w:p w:rsidR="00550AE1" w:rsidRPr="00D54885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7519FA7C" wp14:editId="00AB563F">
            <wp:extent cx="3162300" cy="304800"/>
            <wp:effectExtent l="0" t="0" r="0" b="0"/>
            <wp:docPr id="16" name="Рисунок 16" descr="Координатная ось и корни, отмеченные на н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ная ось и корни, отмеченные на ней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D54885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 3 -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находим знак функции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 правом интервале (правее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отмеченной точки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2). Для этого надо взять любое число, которое больше числа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2. Например, возьмем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3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взять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4,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10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далее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). Получим:</w:t>
      </w:r>
    </w:p>
    <w:p w:rsidR="00550AE1" w:rsidRPr="00D54885" w:rsidRDefault="00550AE1" w:rsidP="00550A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) = 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− 2)(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+ 7);</w:t>
      </w:r>
      <w:r w:rsidRPr="00D54885">
        <w:rPr>
          <w:rFonts w:ascii="Times New Roman" w:hAnsi="Times New Roman" w:cs="Times New Roman"/>
          <w:sz w:val="28"/>
          <w:szCs w:val="28"/>
        </w:rPr>
        <w:br/>
      </w: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3;</w:t>
      </w:r>
      <w:r w:rsidRPr="00D54885">
        <w:rPr>
          <w:rFonts w:ascii="Times New Roman" w:hAnsi="Times New Roman" w:cs="Times New Roman"/>
          <w:sz w:val="28"/>
          <w:szCs w:val="28"/>
        </w:rPr>
        <w:br/>
      </w: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(3) = (3 − 2)(3 + 7) = 1 · 10 = 10;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Получаем, что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(3) = 10&gt; 0, поэтому в самом правом интервале ставим знак плюс.</w:t>
      </w:r>
    </w:p>
    <w:p w:rsidR="00550AE1" w:rsidRPr="00201F56" w:rsidRDefault="00550AE1" w:rsidP="00550AE1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201F56">
        <w:rPr>
          <w:sz w:val="28"/>
          <w:szCs w:val="28"/>
        </w:rPr>
        <w:t xml:space="preserve">Переходим к последнему </w:t>
      </w:r>
      <w:r>
        <w:rPr>
          <w:sz w:val="28"/>
          <w:szCs w:val="28"/>
        </w:rPr>
        <w:t>шагу</w:t>
      </w:r>
      <w:r w:rsidRPr="00201F56">
        <w:rPr>
          <w:sz w:val="28"/>
          <w:szCs w:val="28"/>
        </w:rPr>
        <w:t xml:space="preserve"> — надо отметить знаки на остальных интервалах. Помним, что при переходе через каждый корень знак должен меняться. Например, справа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2 стоит плюс (мы убедились в этом на предыдущем шаге), поэтому слева обязан стоять минус.</w:t>
      </w:r>
    </w:p>
    <w:p w:rsidR="00550AE1" w:rsidRPr="00201F56" w:rsidRDefault="00550AE1" w:rsidP="00550AE1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201F56">
        <w:rPr>
          <w:sz w:val="28"/>
          <w:szCs w:val="28"/>
        </w:rPr>
        <w:lastRenderedPageBreak/>
        <w:t xml:space="preserve">Этот минус распространяется на весь интервал (−7; 2), поэтому справа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−7 стоит минус. Следовательно, слева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−7 стоит плюс. Осталось отметить эти знаки на координатной оси. Имеем: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48185147" wp14:editId="67F2F8F1">
            <wp:extent cx="3162300" cy="438150"/>
            <wp:effectExtent l="0" t="0" r="0" b="0"/>
            <wp:docPr id="17" name="Рисунок 17" descr="координатная ось, отмеченные корни и знак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ординатная ось, отмеченные корни и знаки функции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исходному неравенству, которое имело вид: </w:t>
      </w:r>
    </w:p>
    <w:p w:rsidR="00550AE1" w:rsidRPr="00201F56" w:rsidRDefault="00550AE1" w:rsidP="00550AE1">
      <w:pPr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− 2) 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+ 7) &lt;0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функция должна быть меньше нуля. Значит, нас интересует знак минус, который возникает лишь на одном интервале: (−7; 2). Это и будет ответ.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2</w:t>
      </w:r>
      <w:r w:rsidRPr="00A7648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550AE1" w:rsidRPr="00011CD9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неравенство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+ 9)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− 3) (1 − 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метод интервалов.</w:t>
      </w:r>
    </w:p>
    <w:p w:rsidR="00550AE1" w:rsidRPr="00201F56" w:rsidRDefault="00550AE1" w:rsidP="00550AE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Шаг 1 - 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приравниваем левую часть к нулю:</w:t>
      </w:r>
    </w:p>
    <w:p w:rsidR="00550AE1" w:rsidRPr="00201F56" w:rsidRDefault="00550AE1" w:rsidP="00550AE1">
      <w:pPr>
        <w:spacing w:after="0" w:line="36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− 3)(1 −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) = 0;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−9;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1 −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550AE1" w:rsidRPr="00201F56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произведение равно нулю, когда хотя бы один из множителей равен нулю. Именно поэтому мы вправе приравнять к нулю каждую отдельную скобку.</w:t>
      </w:r>
    </w:p>
    <w:p w:rsidR="00550AE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2 - отмечаем все корни на координатной прямой:</w:t>
      </w:r>
    </w:p>
    <w:p w:rsidR="00550AE1" w:rsidRPr="00201F56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AE1" w:rsidRPr="00201F56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01F56">
        <w:rPr>
          <w:noProof/>
          <w:lang w:eastAsia="ru-RU"/>
        </w:rPr>
        <w:drawing>
          <wp:inline distT="0" distB="0" distL="0" distR="0" wp14:anchorId="6F452D49" wp14:editId="4BE72D66">
            <wp:extent cx="3162300" cy="304800"/>
            <wp:effectExtent l="0" t="0" r="0" b="0"/>
            <wp:docPr id="18" name="Рисунок 18" descr="Координатная прямая и три корня, отмеченные на 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ная прямая и три корня, отмеченные на ней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201F56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AE1" w:rsidRPr="00201F56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3 - 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выясняем знак самого правого промежутка. Берем любое число, которое больше, чем x = 1. Например, можно взять x = 10. Имеем:</w:t>
      </w:r>
    </w:p>
    <w:p w:rsidR="00550AE1" w:rsidRDefault="00550AE1" w:rsidP="00550AE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 =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+ 9)(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− 3)(1 − 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10;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lastRenderedPageBreak/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(10) = (10 + 9)(10 − 3)(1 − 10) = 19 · 7 · (−9) = − 1197;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(10) = −1197 &lt; 0.</w:t>
      </w:r>
    </w:p>
    <w:p w:rsidR="00550AE1" w:rsidRDefault="00550AE1" w:rsidP="00550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291">
        <w:rPr>
          <w:rFonts w:ascii="Times New Roman" w:hAnsi="Times New Roman" w:cs="Times New Roman"/>
          <w:sz w:val="28"/>
          <w:szCs w:val="28"/>
          <w:shd w:val="clear" w:color="auto" w:fill="FFFFFF"/>
        </w:rPr>
        <w:t>Шаг 4: расставляем остальные знаки. Помним, что при переходе через каждый корень знак меняется. В итоге наша картинка будет выглядеть следующим образом:</w:t>
      </w:r>
    </w:p>
    <w:p w:rsidR="00550AE1" w:rsidRDefault="00550AE1" w:rsidP="00550AE1">
      <w:pPr>
        <w:spacing w:after="0" w:line="36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7EC580D6" wp14:editId="79EC8953">
            <wp:extent cx="3162300" cy="457200"/>
            <wp:effectExtent l="0" t="0" r="0" b="0"/>
            <wp:docPr id="63" name="Рисунок 63" descr="Координатная ось, корни и знак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ординатная ось, корни и знаки функции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E1" w:rsidRPr="00ED629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все. Осталось лишь выписать ответ. Взгляните еще раз на исходное неравенство:</w:t>
      </w:r>
    </w:p>
    <w:p w:rsidR="00550AE1" w:rsidRPr="00ED6291" w:rsidRDefault="00550AE1" w:rsidP="00550AE1">
      <w:pPr>
        <w:spacing w:after="0" w:line="360" w:lineRule="auto"/>
        <w:ind w:left="150" w:right="15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− 3) (1 −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&lt;0</w:t>
      </w:r>
    </w:p>
    <w:p w:rsidR="00550AE1" w:rsidRPr="00ED629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неравенство вида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&lt;0, т.е. нас интересуют интервалы, отмеченные знаком минус. А именно:</w:t>
      </w:r>
    </w:p>
    <w:p w:rsidR="00550AE1" w:rsidRPr="00ED6291" w:rsidRDefault="00550AE1" w:rsidP="00550AE1">
      <w:pPr>
        <w:spacing w:after="0" w:line="360" w:lineRule="auto"/>
        <w:ind w:left="150" w:right="15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291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(−9; 1) </w:t>
      </w:r>
      <w:r w:rsidRPr="00ED6291">
        <w:rPr>
          <w:rFonts w:ascii="Cambria Math" w:eastAsia="Times New Roman" w:hAnsi="Cambria Math" w:cs="Cambria Math"/>
          <w:sz w:val="28"/>
          <w:szCs w:val="28"/>
          <w:lang w:eastAsia="ru-RU"/>
        </w:rPr>
        <w:t>∪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(3; +∞)</w:t>
      </w:r>
    </w:p>
    <w:p w:rsidR="00550AE1" w:rsidRPr="00ED629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ответ.</w:t>
      </w:r>
    </w:p>
    <w:p w:rsidR="00550AE1" w:rsidRPr="00ED629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аибольшие трудности в методе интервалов возникают на последних двух шагах, т.е. при расстановке знаков. Многие начинают путаться: какие надо брать числа и где ставить знаки.</w:t>
      </w:r>
    </w:p>
    <w:p w:rsidR="00550AE1" w:rsidRPr="00ED629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окончательно разобраться в методе интервалов, рассмотрим два замечания, на которых он построен:</w:t>
      </w:r>
    </w:p>
    <w:p w:rsidR="00550AE1" w:rsidRPr="00ED629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Непрерывная функция меняет знак только в тех точках,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она равна нулю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точки разбивают координатную ось на куски, внутри которых знак функции никогда не меняется. Вот зачем мы решаем уравнение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ED6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= 0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отмечаем найденные корни на прямой. Найденные числа — это «пограничные» точки, отделяющие плюсы от минусов.</w:t>
      </w:r>
    </w:p>
    <w:p w:rsidR="00550AE1" w:rsidRPr="00ED6291" w:rsidRDefault="00550AE1" w:rsidP="00550AE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Чтобы выяснить знак функции на каком-либо интервале, достаточно подставить в функцию любое число из этого интервала. Например, для интервала (−5; 6) мы вправе брать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−4,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и даже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1,29374, если нам захочется. Почему это важно? Все точки на одном интервале дают один и тот же знак. Помните об этом.</w:t>
      </w:r>
    </w:p>
    <w:p w:rsidR="00550AE1" w:rsidRDefault="00550AE1" w:rsidP="00550AE1">
      <w:pPr>
        <w:spacing w:after="0" w:line="360" w:lineRule="auto"/>
        <w:ind w:left="240" w:firstLine="327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Домашнее задание!!!</w:t>
      </w:r>
    </w:p>
    <w:p w:rsidR="00550AE1" w:rsidRDefault="00550AE1" w:rsidP="00550AE1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Решите следующее неравенство методом интервалов:</w:t>
      </w:r>
    </w:p>
    <w:p w:rsidR="00550AE1" w:rsidRPr="00502A93" w:rsidRDefault="00550AE1" w:rsidP="00550A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− 1) (2 + 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(7 − 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>) &lt;0</w:t>
      </w:r>
    </w:p>
    <w:p w:rsidR="00550AE1" w:rsidRDefault="00550AE1" w:rsidP="00550AE1"/>
    <w:p w:rsidR="00013475" w:rsidRPr="00013475" w:rsidRDefault="00013475" w:rsidP="0001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 «НЕРАВЕНСТВА С ДВУМЯ ПЕРЕМЕННЫМИ»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 часа)</w:t>
      </w:r>
    </w:p>
    <w:p w:rsidR="00013475" w:rsidRPr="00013475" w:rsidRDefault="00013475" w:rsidP="00013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мы уже сталкивались с неравенствами и их системами, в которых была одна переменная. При этом решения мы отмечали на одной оси. Аналогичным образом можно рассматривать неравенства и с двумя переменными. Соответственно, их решения будем отмечать, используя две оси, то есть на координатной плоскости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решения будет полностью аналогичен методу интервалов. Вспомните:</w:t>
      </w:r>
    </w:p>
    <w:p w:rsidR="00013475" w:rsidRPr="00013475" w:rsidRDefault="00013475" w:rsidP="00013475">
      <w:pPr>
        <w:numPr>
          <w:ilvl w:val="0"/>
          <w:numId w:val="4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неравенства нужно было решить соответствующее уравнение.</w:t>
      </w:r>
    </w:p>
    <w:p w:rsidR="00013475" w:rsidRPr="00013475" w:rsidRDefault="00013475" w:rsidP="00013475">
      <w:pPr>
        <w:numPr>
          <w:ilvl w:val="0"/>
          <w:numId w:val="4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уравнения разбивали ось на интервалы.</w:t>
      </w:r>
    </w:p>
    <w:p w:rsidR="00013475" w:rsidRPr="00013475" w:rsidRDefault="00013475" w:rsidP="00013475">
      <w:pPr>
        <w:numPr>
          <w:ilvl w:val="0"/>
          <w:numId w:val="4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выбрать нужные интервалы, пользовались методом пробной точки.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неравенства с двумя переменными также нужно будет записать соответствующее уравнение и построить его график. Он разобьет плоскость на несколько областей. Далее методом пробной точки нужно будет выбрать нужную область (или несколько таких областей).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неравенство: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2х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&lt;6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 = 2, у = 5 это неравенство обращается в верное числовое неравенство 2 • 22 - 5 &lt;6. Говорят, что пара (2; 5) является решением этого неравенства.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Решением неравенства с двумя переменными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пара значений этих переменных, обращающая данное неравенство в верное числовое неравенство.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Рассмотрим, как изображается на координатной плоскости множество решений неравенства с двумя переменными.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Сначала выясним, как найти множество решений линейного неравенства с двумя переменными, т. е. неравенства вида ах +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bу 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&lt;с или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 + by&gt; с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переменные,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b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некоторые числа, причем хотя бы один из коэффициентов,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отличен от нуля.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Рассмотрим, например, неравенство;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+ 2у&gt; 4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заменим его равносильным неравенством: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у&gt; -0,5х+2.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Выберем произвольно значение х, например, х = 2, и найдем соответствующее ему значение выражения -0,5x + 2.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Получим: -0,5 • 2 + 2 = 1.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чисел (2; 1) является решением уравнения у = -0,5x + 2, так как ее координаты удовлетворяют этому уравнению.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пары чисел вида (2; у), где у&gt; 1, например, пары (2; 1,8), (2; 4), (2; 100) и т. д., являются решениями рассматриваемого неравенства. Мы нашли лишь некоторые решения неравенства у&gt; -0,5x + 2. Чтобы найти все решения данного неравенства, будем рассуждать аналогично.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x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произвольно выбранное значение х. Вычислим соответствующее ему значение выражения -0,5x+2. Получим -0,5 • 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+ 2. Пара чисел (x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-0,5x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+ 2, является решением уравнения у = -0,5x + 2. Тогда пары чисел (x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 у), где у&gt; -0,5x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(т. е. у&gt;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только эти пары, образуют множество решений данного неравенства.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выясним, что представляет собой множество точек, координаты которых являются решениями неравенства х + 2у&gt; 4.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построим прямую у=-0,5х + 2, отметим на ней произвольную точку М (x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проведем через нее прямую, перпендикулярную оси x.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CE435D" wp14:editId="3EFB4963">
            <wp:extent cx="3451830" cy="2752725"/>
            <wp:effectExtent l="0" t="0" r="0" b="0"/>
            <wp:docPr id="19" name="Рисунок 19" descr="C:\Users\Семинякина Елена\AppData\Local\Packages\microsoft.microsoftedge_8wekyb3d8bbwe\AC\#!001\MicrosoftEdge\Cache\RV92MOA3\21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инякина Елена\AppData\Local\Packages\microsoft.microsoftedge_8wekyb3d8bbwe\AC\#!001\MicrosoftEdge\Cache\RV92MOA3\21.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"/>
                    <a:stretch/>
                  </pic:blipFill>
                  <pic:spPr bwMode="auto">
                    <a:xfrm>
                      <a:off x="0" y="0"/>
                      <a:ext cx="3461315" cy="27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точки М удовлетворяют уравнению у = -0,5x+2 (так как точка М принадлежит этой прямой), а координаты любой точки К (х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 у), где у&gt;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точки, расположенной выше точки М, удовлетворяют неравенству у&gt; -0,5x + 2.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неравенством х+ 2у&gt; 4 задается множество точек координатной плоскости, расположенных выше прямой у = -0,5x + 2, т. е. открытая полуплоскость (полуплоскость без граничной прямой). Чтобы показать, что прямая у = -0,5x + 2 не принадлежит полуплоскости, она на рисунке изображена штриховой линией.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такой вывод. Прямая х + 2у = 4 разбивает множество не принадлежащих ей точек координатной плоскости на две области: область, расположенную выше данной прямой, и область, расположенную ниже данной прямой. Координаты точек первой области удовлетворяют неравенству х + 2у&gt; 4, а координаты точек второй области удовлетворяют неравенству х + 2у &lt;4.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выяснили на частном примере, что представляет собой множество точек координатной плоскости, удовлетворяющих неравенствам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 + by &lt;с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 + by&gt; с,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когда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 ≠ 0.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примеры неравенств с двумя переменными второй степени.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1347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1.</w:t>
      </w:r>
      <w:r w:rsidRPr="000134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на координатной плоскости множество решений неравенства у&gt; (х- 2)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Построим график уравнения: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 = (х - 2)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 на параболе у = (х - 2)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произвольную точку М (х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проведем через эту точку перпендикуляр к оси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B2585" wp14:editId="7D1B2EE3">
            <wp:extent cx="3295650" cy="2971800"/>
            <wp:effectExtent l="0" t="0" r="0" b="0"/>
            <wp:docPr id="20" name="Рисунок 20" descr="C:\Users\Семинякина Елена\AppData\Local\Packages\microsoft.microsoftedge_8wekyb3d8bbwe\AC\#!001\MicrosoftEdge\Cache\Q5X2L7JQ\21.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инякина Елена\AppData\Local\Packages\microsoft.microsoftedge_8wekyb3d8bbwe\AC\#!001\MicrosoftEdge\Cache\Q5X2L7JQ\21.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0"/>
                    <a:stretch/>
                  </pic:blipFill>
                  <pic:spPr bwMode="auto">
                    <a:xfrm>
                      <a:off x="0" y="0"/>
                      <a:ext cx="3295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точки М удовлетворяют уравнению у = (х - 2)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координаты точки К (х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 у), где у&gt;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удовлетворяют неравенству у&gt; (х- 2)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решениями данного неравенства являются координаты точек, принадлежащих параболе у = (х - 2)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координаты точек, расположенных выше нее. Множество решений этого неравенства изображено на рисунке.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2.</w:t>
      </w:r>
      <w:r w:rsidRPr="000134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на координатной плоскости множество решений неравенства x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16.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Неравенству x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16 удовлетворяют те, и только те, пары чисел (значений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сумма квадратов которых не превосходит 16.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уравнения 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+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 является окружность с центром в начале координат и радиусом, равным 4.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E2B6EC" wp14:editId="12904A56">
            <wp:extent cx="3267075" cy="2190750"/>
            <wp:effectExtent l="0" t="0" r="9525" b="0"/>
            <wp:docPr id="21" name="Рисунок 21" descr="C:\Users\Семинякина Елена\AppData\Local\Packages\microsoft.microsoftedge_8wekyb3d8bbwe\AC\#!001\MicrosoftEdge\Cache\0WPL7XR2\21.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инякина Елена\AppData\Local\Packages\microsoft.microsoftedge_8wekyb3d8bbwe\AC\#!001\MicrosoftEdge\Cache\0WPL7XR2\21.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9"/>
                    <a:stretch/>
                  </pic:blipFill>
                  <pic:spPr bwMode="auto">
                    <a:xfrm>
                      <a:off x="0" y="0"/>
                      <a:ext cx="3267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окружность разбивает координатную плоскость на две области: множество точек, расположенных внутри круга, и множество точек, расположенных вне круга. Первая область, вместе с окружностью, является множеством точек, координаты которых удовлетворяют неравенству: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16, а координаты точек второй области удовлетворяют неравенству: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16.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3.</w:t>
      </w:r>
      <w:r w:rsidRPr="000134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какое множество точек задается неравенством: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ху&gt; 6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уравнения ху = 6 является гипербола. Этот график разбивает координатную плоскость на три области А, В и С. Область А расположена выше ветви гиперболы, лежащей в первой координатной четверти, область В — между ветвями гиперболы, область С — ниже ветви гиперболы, лежащей в третьей координатной четверти.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 на ветви гиперболы, расположенной в первой координатной четверти, точку М (х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08D79" wp14:editId="12C038B2">
            <wp:extent cx="2343150" cy="2019510"/>
            <wp:effectExtent l="0" t="0" r="0" b="0"/>
            <wp:docPr id="22" name="Рисунок 22" descr="C:\Users\Семинякина Елена\AppData\Local\Packages\microsoft.microsoftedge_8wekyb3d8bbwe\AC\#!001\MicrosoftEdge\Cache\YABYWQPZ\21.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инякина Елена\AppData\Local\Packages\microsoft.microsoftedge_8wekyb3d8bbwe\AC\#!001\MicrosoftEdge\Cache\YABYWQPZ\21.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" t="4723" r="10501" b="8610"/>
                    <a:stretch/>
                  </pic:blipFill>
                  <pic:spPr bwMode="auto">
                    <a:xfrm>
                      <a:off x="0" y="0"/>
                      <a:ext cx="2355343" cy="20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Координаты точки М удовлетворяют уравнению ху = 6, а координаты точки К (х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 у), где у&gt; у</w:t>
      </w:r>
      <w:r w:rsidRPr="000134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удовлетворяют неравенству ху&gt; 6, так как произведение координат каждой точки области А больше 6. Значит, координаты точек, расположенных в области А, удовлетворяют неравенству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ху&gt; 6.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точка принадлежит области С, то произведение координат каждой такой точки также больше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 координаты этой точки — отрицательные числа). Значит, координаты точек области С также удовлетворяют неравенству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ху&gt; 6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3475" w:rsidRPr="00013475" w:rsidRDefault="00013475" w:rsidP="00013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можно доказать, что координаты каждой точки, расположенной в области В, удовлетворяют неравенству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 &lt;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т. е. они не являются решениями неравенства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ху&gt; 6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Отсюда следует, что множеством точек, координаты которых удовлетворяют неравенству </w:t>
      </w: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ху&gt; 6</w:t>
      </w:r>
      <w:r w:rsidRPr="0001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объединение областей А и С.</w:t>
      </w:r>
    </w:p>
    <w:p w:rsidR="00013475" w:rsidRPr="00013475" w:rsidRDefault="00013475" w:rsidP="000134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задание!!!</w:t>
      </w:r>
    </w:p>
    <w:p w:rsidR="00013475" w:rsidRPr="00013475" w:rsidRDefault="00013475" w:rsidP="00013475">
      <w:pPr>
        <w:spacing w:line="257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3475">
        <w:rPr>
          <w:rFonts w:ascii="Times New Roman" w:eastAsia="Calibri" w:hAnsi="Times New Roman" w:cs="Times New Roman"/>
          <w:sz w:val="28"/>
          <w:szCs w:val="28"/>
        </w:rPr>
        <w:t xml:space="preserve">1. Является ли пара чисел (—2; 3) решением неравенства: </w:t>
      </w:r>
    </w:p>
    <w:p w:rsidR="00013475" w:rsidRPr="00013475" w:rsidRDefault="00013475" w:rsidP="00013475">
      <w:pPr>
        <w:spacing w:line="257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475">
        <w:rPr>
          <w:rFonts w:ascii="Times New Roman" w:eastAsia="Calibri" w:hAnsi="Times New Roman" w:cs="Times New Roman"/>
          <w:sz w:val="28"/>
          <w:szCs w:val="28"/>
        </w:rPr>
        <w:t>2х - 3у + 16&gt; 0</w:t>
      </w:r>
    </w:p>
    <w:p w:rsidR="00013475" w:rsidRPr="00013475" w:rsidRDefault="00013475" w:rsidP="00013475">
      <w:pPr>
        <w:spacing w:line="257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3475">
        <w:rPr>
          <w:rFonts w:ascii="Times New Roman" w:eastAsia="Calibri" w:hAnsi="Times New Roman" w:cs="Times New Roman"/>
          <w:sz w:val="28"/>
          <w:szCs w:val="28"/>
        </w:rPr>
        <w:t xml:space="preserve">2. Найдите два каких-нибудь решения неравенства: </w:t>
      </w:r>
    </w:p>
    <w:p w:rsidR="00013475" w:rsidRPr="00013475" w:rsidRDefault="00013475" w:rsidP="00013475">
      <w:pPr>
        <w:spacing w:line="257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475">
        <w:rPr>
          <w:rFonts w:ascii="Times New Roman" w:eastAsia="Calibri" w:hAnsi="Times New Roman" w:cs="Times New Roman"/>
          <w:sz w:val="28"/>
          <w:szCs w:val="28"/>
        </w:rPr>
        <w:t>у&gt; 2х-3</w:t>
      </w:r>
    </w:p>
    <w:p w:rsidR="00013475" w:rsidRPr="00013475" w:rsidRDefault="00013475" w:rsidP="00013475">
      <w:pPr>
        <w:spacing w:line="257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A1AED" w:rsidRPr="00CA1AED" w:rsidRDefault="00CA1AED" w:rsidP="00CA1AE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ED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 29 ПО ТЕМЕ: </w:t>
      </w:r>
    </w:p>
    <w:p w:rsidR="00CA1AED" w:rsidRDefault="00CA1AED" w:rsidP="00CA1A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AE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A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 УРАВНЕНИЯ. РАВНОСИЛЬНОСТЬ УРАВНЕНИЙ. ПРЕОБРАЗОВАНИЕ УРАВНЕНИЙ</w:t>
      </w:r>
      <w:r w:rsidRPr="00CA1AE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A1A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 час</w:t>
      </w:r>
      <w:r w:rsidRPr="00CA1A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1AED" w:rsidRPr="00CA1AED" w:rsidRDefault="00CA1AED" w:rsidP="00CA1A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AED" w:rsidRPr="00CA1AED" w:rsidRDefault="00CA1AED" w:rsidP="00CA1A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начнем выполнять практическую работу, а продолжим завтра. Ваша задача на сегодня – внимательно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теоретическую основу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 с примерами решений.</w:t>
      </w:r>
      <w:r w:rsidR="00F7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вы должны выполнить самостоятельно задания.</w:t>
      </w:r>
      <w:bookmarkStart w:id="0" w:name="_GoBack"/>
      <w:bookmarkEnd w:id="0"/>
    </w:p>
    <w:p w:rsidR="00CA1AED" w:rsidRPr="00CA1AED" w:rsidRDefault="00CA1AED" w:rsidP="00CA1A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Цель работы:</w:t>
      </w:r>
      <w:r w:rsidRPr="00CA1A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закрепить умение</w:t>
      </w:r>
      <w:r w:rsidRPr="00CA1A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владеть стандартными приемами нахождения корней уравнения; обобщать, систематизировать, видеть равносильность преобразования уравнений;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применять 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различные методы решения иррациональных, показательных, логарифмических и тригонометрических уравнений. </w:t>
      </w:r>
    </w:p>
    <w:p w:rsidR="00CA1AED" w:rsidRPr="00CA1AED" w:rsidRDefault="00CA1AED" w:rsidP="00CA1A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ED" w:rsidRPr="00CA1AED" w:rsidRDefault="00CA1AED" w:rsidP="00CA1AED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CA1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CA1AED" w:rsidRPr="00CA1AED" w:rsidRDefault="00CA1AED" w:rsidP="00CA1AED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1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Уравнения, в которых переменная содержится под знаком корня, называются иррациональными.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метод решения иррациональных уравнений – возведение обеих частей уравнения в степень. При решении иррациональных уравнений, полученные корни требуют проверки.</w:t>
      </w:r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Иррациональным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уравнением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уравнение, содержащее неизвестное под знаком корня. К простейшим иррациональным уравнениям относятся уравнения вида: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A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</m:t>
        </m:r>
      </m:oMath>
      <w:r w:rsidRPr="00CA1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A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B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</m:oMath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решения иррационального уравнения состоит в сведении его к рациональному алгебраическому уравнению, которое либо равносильно исходному иррациональному уравнению, либо является его следствием.</w:t>
      </w:r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способ избавиться от корня и получить рациональное уравнение – возведение обеих частей уравнения в одну и ту же степень, которую имеет корень, содержащий неизвестное, и последующее «освобождение» от радикалов по формуле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</m:e>
                </m:rad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n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x</m:t>
            </m:r>
          </m:e>
        </m:d>
      </m:oMath>
      <w:r w:rsidRPr="00CA1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обе части иррационального уравнения возвести в одну и ту же степень и освободиться от радикалов, то получится уравнение, равносильное исходному. </w:t>
      </w:r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CA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уравнение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4x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=2x+5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Возведем обе части этого уравнения в квадрат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4x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2x+5.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получим: 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5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4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=4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+20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+25 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1AED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t>⇔</w:t>
      </w:r>
      <w:r w:rsidRPr="00C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</w:t>
      </w:r>
      <m:oMath>
        <m:sSup>
          <m:sSup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+24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+20=0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1AED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t>⇔</w:t>
      </w:r>
      <w:r w:rsidRPr="00C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+6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+5=0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следует, что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5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или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Проверка: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5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5</m:t>
                </m:r>
              </m:e>
            </m:d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+5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1AED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t>⇔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25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5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неверное числовое равенство, значит, число 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5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является корнем данного уравнения.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e>
            </m:d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+5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1AED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t>⇔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9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=3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верное числовое равенство, значит, число 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1 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корнем данного уравнения.</w:t>
      </w:r>
    </w:p>
    <w:p w:rsidR="00CA1AED" w:rsidRPr="00CA1AED" w:rsidRDefault="00CA1AED" w:rsidP="00CA1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ED" w:rsidRPr="00CA1AED" w:rsidRDefault="00CA1AED" w:rsidP="00CA1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1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Показательные уравнения – это уравнения, в которых неизвестное содержится в показателе степени.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показательных уравнений и необходимо, в первую очередь, пользоваться свойствами показательной функции.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f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(x)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f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(x)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равносильно уравнению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 </w:t>
      </w:r>
      <w:proofErr w:type="gramStart"/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</w:t>
      </w:r>
      <w:proofErr w:type="gramEnd"/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≠ 1;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решения показательных уравнений:</w:t>
      </w:r>
    </w:p>
    <w:p w:rsidR="00CA1AED" w:rsidRPr="00CA1AED" w:rsidRDefault="00CA1AED" w:rsidP="00CA1AED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Сведение обеих частей уравнения к одному основанию.</w:t>
      </w:r>
    </w:p>
    <w:p w:rsidR="00CA1AED" w:rsidRPr="00CA1AED" w:rsidRDefault="00CA1AED" w:rsidP="00CA1AED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за скобки общего множителя.</w:t>
      </w:r>
    </w:p>
    <w:p w:rsidR="00CA1AED" w:rsidRPr="00CA1AED" w:rsidRDefault="00CA1AED" w:rsidP="00CA1AED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переменной (приведение показательного уравнения к квадратному).</w:t>
      </w:r>
    </w:p>
    <w:p w:rsidR="00CA1AED" w:rsidRPr="00CA1AED" w:rsidRDefault="00CA1AED" w:rsidP="00CA1AED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2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Решите уравнение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35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+2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=81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x</w:t>
      </w:r>
      <w:r w:rsidRPr="00CA1AED">
        <w:rPr>
          <w:rFonts w:ascii="Symbol" w:eastAsia="Times New Roman" w:hAnsi="Symbol" w:cs="Times New Roman"/>
          <w:color w:val="000000"/>
          <w:sz w:val="24"/>
          <w:szCs w:val="24"/>
          <w:vertAlign w:val="superscript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1AED" w:rsidRPr="00CA1AED" w:rsidRDefault="00CA1AED" w:rsidP="00CA1AED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CA1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1AED" w:rsidRPr="00CA1AED" w:rsidRDefault="00CA1AED" w:rsidP="00CA1AED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уравнение равносильно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уравнению  </w:t>
      </w:r>
    </w:p>
    <w:p w:rsidR="00CA1AED" w:rsidRPr="00CA1AED" w:rsidRDefault="00CA1AED" w:rsidP="00CA1A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3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+2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CA1AED">
        <w:rPr>
          <w:rFonts w:ascii="Symbol" w:eastAsia="Times New Roman" w:hAnsi="Symbol" w:cs="Times New Roman"/>
          <w:color w:val="000000"/>
          <w:sz w:val="27"/>
          <w:szCs w:val="27"/>
          <w:vertAlign w:val="superscript"/>
          <w:lang w:eastAsia="ru-RU"/>
        </w:rPr>
        <w:t></w:t>
      </w:r>
      <w:proofErr w:type="gramStart"/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4 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 </w:t>
      </w:r>
      <w:r w:rsidRPr="00CA1AED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proofErr w:type="gramEnd"/>
      <w:r w:rsidRPr="00CA1AED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+2=4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CA1AED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 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 </w:t>
      </w:r>
      <w:r w:rsidRPr="00CA1AED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  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CA1AED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CA1AED" w:rsidRPr="00CA1AED" w:rsidRDefault="00CA1AED" w:rsidP="00CA1AED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Pr="00CA1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A1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-6.</w:t>
      </w:r>
    </w:p>
    <w:p w:rsidR="00CA1AED" w:rsidRPr="00CA1AED" w:rsidRDefault="00CA1AED" w:rsidP="00CA1A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ED" w:rsidRPr="00CA1AED" w:rsidRDefault="00CA1AED" w:rsidP="00CA1AE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Логарифмические уравнения – это уравнения, содержащие переменную под знаком логарифма.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большинства логарифмических уравнений после некоторых преобразований сводится к решению логарифмического уравнения вида </w:t>
      </w:r>
      <w:proofErr w:type="spellStart"/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h</w:t>
      </w:r>
      <w:proofErr w:type="spellEnd"/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proofErr w:type="spellStart"/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h</w:t>
      </w:r>
      <w:proofErr w:type="spellEnd"/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совокупности таких уравнений. </w:t>
      </w:r>
    </w:p>
    <w:p w:rsidR="00CA1AED" w:rsidRPr="00CA1AED" w:rsidRDefault="00CA1AED" w:rsidP="00CA1A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 логарифмических уравнений:</w:t>
      </w:r>
    </w:p>
    <w:p w:rsidR="00CA1AED" w:rsidRPr="00CA1AED" w:rsidRDefault="00CA1AED" w:rsidP="00CA1AED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определение логарифма.</w:t>
      </w:r>
    </w:p>
    <w:p w:rsidR="00CA1AED" w:rsidRPr="00CA1AED" w:rsidRDefault="00CA1AED" w:rsidP="00CA1AED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Потенцированием.</w:t>
      </w:r>
    </w:p>
    <w:p w:rsidR="00CA1AED" w:rsidRPr="00CA1AED" w:rsidRDefault="00CA1AED" w:rsidP="00CA1AED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переход от уравнения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log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)=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log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уравнению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)=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привести к появлению посторонних корней. Выявить эти корни можно либо с помощью нахождения области определения исходного уравнения, которая задается системой неравенств, либо с помощью подстановки их в исходное уравнение.</w:t>
      </w:r>
    </w:p>
    <w:p w:rsidR="00CA1AED" w:rsidRPr="00CA1AED" w:rsidRDefault="00CA1AED" w:rsidP="00CA1AED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переменной.</w:t>
      </w:r>
    </w:p>
    <w:p w:rsidR="00CA1AED" w:rsidRPr="00CA1AED" w:rsidRDefault="00CA1AED" w:rsidP="00CA1A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3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Решите уравнение </w:t>
      </w:r>
      <w:proofErr w:type="gramStart"/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r w:rsidRPr="00CA1A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[ 1</w:t>
      </w:r>
      <w:proofErr w:type="gramEnd"/>
      <w:r w:rsidRPr="00CA1A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/7]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Pr="00C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x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7)=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Решение</w:t>
      </w:r>
      <w:r w:rsidRPr="00CA1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Данное уравнение равносильно уравнению: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ED" w:rsidRPr="00CA1AED" w:rsidRDefault="00CA1AED" w:rsidP="00CA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x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proofErr w:type="gramEnd"/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1/7)</w:t>
      </w:r>
      <w:r w:rsidRPr="00C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-3х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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x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x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=7 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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t>= -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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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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</w:t>
      </w:r>
      <w:r w:rsidRPr="00CA1AED">
        <w:rPr>
          <w:rFonts w:ascii="Symbol" w:eastAsia="Times New Roman" w:hAnsi="Symbol" w:cs="Times New Roman"/>
          <w:sz w:val="24"/>
          <w:szCs w:val="24"/>
          <w:lang w:eastAsia="ru-RU"/>
        </w:rPr>
        <w:t></w:t>
      </w:r>
    </w:p>
    <w:p w:rsidR="00CA1AED" w:rsidRPr="00CA1AED" w:rsidRDefault="00CA1AED" w:rsidP="00CA1AED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aca899" stroked="f"/>
        </w:pic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Pr="00CA1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</w:p>
    <w:p w:rsidR="00CA1AED" w:rsidRPr="00CA1AED" w:rsidRDefault="00CA1AED" w:rsidP="00CA1AED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ED" w:rsidRPr="00CA1AED" w:rsidRDefault="00CA1AED" w:rsidP="00CA1AE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CA1AED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Уравнение</w:t>
      </w:r>
      <w:r w:rsidRPr="00CA1A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содержащее неизвестное под знаком </w:t>
      </w:r>
      <w:r w:rsidRPr="00CA1AED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тригонометрической</w:t>
      </w:r>
      <w:r w:rsidRPr="00CA1A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функции, называется </w:t>
      </w:r>
      <w:r w:rsidRPr="00CA1AED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тригонометрическим</w:t>
      </w:r>
      <w:r w:rsidRPr="00CA1A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CA1AED" w:rsidRPr="00CA1AED" w:rsidRDefault="00CA1AED" w:rsidP="00CA1A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 логарифмических уравнений: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CA1A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Простейшие тригонометрические уравнения решаются следующим образом: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sin</w:t>
      </w:r>
      <w:proofErr w:type="gram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(|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| ≤ 1)   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⇒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 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 (-1)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arcsin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+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π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n, n 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</w:t>
      </w:r>
      <w:proofErr w:type="gram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(|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| ≤ 1)   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⇒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 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= ±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arccos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+ 2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π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n, n 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tg</w:t>
      </w:r>
      <w:proofErr w:type="spellEnd"/>
      <w:proofErr w:type="gram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(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   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⇒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 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arctg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+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π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n, n 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ctg</w:t>
      </w:r>
      <w:proofErr w:type="spellEnd"/>
      <w:proofErr w:type="gram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(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   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⇒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 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arcctg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+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π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n, n 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более сложных тригонометрических уравнений требует знания формул, выражающих свойства тригонометрических функций.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CA1A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замены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способ следует применять в том случае, когда после преобразований получаем некое алгебраическое уравнения относительно тригонометрической функции.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вида </w:t>
      </w:r>
      <w:proofErr w:type="gramStart"/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+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cos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+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решаем, используя замену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+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cos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+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уравнение после замены приобретает вид: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at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 </w:t>
      </w:r>
      <w:proofErr w:type="gramStart"/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- 1) 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4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  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+2</m:t>
          </m:r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x-3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x+1=0</m:t>
                  </m:r>
                </m:e>
              </m:func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1"/>
        <w:tblW w:w="94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CA1AED" w:rsidRPr="00CA1AED" w:rsidTr="00CA1AED">
        <w:trPr>
          <w:trHeight w:val="2983"/>
        </w:trPr>
        <w:tc>
          <w:tcPr>
            <w:tcW w:w="9436" w:type="dxa"/>
          </w:tcPr>
          <w:p w:rsidR="00CA1AED" w:rsidRPr="00CA1AED" w:rsidRDefault="00CA1AED" w:rsidP="00CA1AED">
            <w:pPr>
              <w:ind w:firstLine="34"/>
              <w:jc w:val="both"/>
              <w:rPr>
                <w:b/>
                <w:bCs/>
                <w:sz w:val="28"/>
                <w:szCs w:val="28"/>
                <w:lang w:val="en-US" w:eastAsia="ru-RU"/>
              </w:rPr>
            </w:pPr>
            <w:r w:rsidRPr="00CA1AED">
              <w:rPr>
                <w:rFonts w:ascii="Calibri" w:eastAsia="Calibri" w:hAnsi="Calibri"/>
                <w:bCs/>
                <w:sz w:val="28"/>
                <w:szCs w:val="28"/>
                <w:lang w:eastAsia="ru-RU"/>
              </w:rPr>
              <w:t>Решение</w:t>
            </w:r>
            <w:r w:rsidRPr="00CA1AED">
              <w:rPr>
                <w:rFonts w:ascii="Calibri" w:eastAsia="Calibri" w:hAnsi="Calibri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A1AED" w:rsidRPr="00CA1AED" w:rsidRDefault="00CA1AED" w:rsidP="00CA1AED">
            <w:pPr>
              <w:shd w:val="clear" w:color="auto" w:fill="FFFFFF"/>
              <w:jc w:val="both"/>
              <w:rPr>
                <w:rFonts w:ascii="Calibri" w:eastAsia="Calibri" w:hAnsi="Calibri"/>
                <w:bCs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func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+2</m:t>
                </m:r>
                <m:func>
                  <m:funcPr>
                    <m:ctrlPr>
                      <w:rPr>
                        <w:rFonts w:ascii="Cambria Math" w:eastAsia="Calibri" w:hAnsi="Cambria Math"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ru-RU"/>
                      </w:rPr>
                      <m:t>x-3</m:t>
                    </m:r>
                    <m:func>
                      <m:func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ru-RU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ru-RU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ru-RU"/>
                          </w:rPr>
                          <m:t>x+1=0</m:t>
                        </m:r>
                      </m:e>
                    </m:func>
                  </m:e>
                </m:func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  <w:p w:rsidR="00CA1AED" w:rsidRPr="00CA1AED" w:rsidRDefault="00CA1AED" w:rsidP="00CA1AED">
            <w:pPr>
              <w:shd w:val="clear" w:color="auto" w:fill="FFFFFF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Обозначим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x=t,</m:t>
                  </m:r>
                </m:e>
              </m:func>
            </m:oMath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тогда</w:t>
            </w:r>
          </w:p>
          <w:p w:rsidR="00CA1AED" w:rsidRPr="00CA1AED" w:rsidRDefault="00CA1AED" w:rsidP="00CA1AED">
            <w:pPr>
              <w:shd w:val="clear" w:color="auto" w:fill="FFFFFF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+2t-2=0,</m:t>
                </m:r>
              </m:oMath>
            </m:oMathPara>
          </w:p>
          <w:p w:rsidR="00CA1AED" w:rsidRPr="00CA1AED" w:rsidRDefault="00CA1AED" w:rsidP="00CA1AED">
            <w:pPr>
              <w:shd w:val="clear" w:color="auto" w:fill="FFFFFF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+t-1=0,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w:br/>
                </m:r>
              </m:oMath>
            </m:oMathPara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=-1</m:t>
                  </m:r>
                </m:e>
              </m:func>
            </m:oMath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                        2)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</m:e>
              </m:func>
            </m:oMath>
          </w:p>
          <w:p w:rsidR="00CA1AED" w:rsidRPr="00CA1AED" w:rsidRDefault="00CA1AED" w:rsidP="00CA1AED">
            <w:pPr>
              <w:shd w:val="clear" w:color="auto" w:fill="FFFFFF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CA1AED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x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+2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πk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 xml:space="preserve">, 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k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∈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z</m:t>
              </m:r>
            </m:oMath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              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x=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 xml:space="preserve">+πk, 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k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∈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z</m:t>
              </m:r>
            </m:oMath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</w:t>
            </w:r>
          </w:p>
          <w:p w:rsidR="00CA1AED" w:rsidRPr="00CA1AED" w:rsidRDefault="00CA1AED" w:rsidP="00CA1AED">
            <w:pPr>
              <w:shd w:val="clear" w:color="auto" w:fill="FFFFFF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CA1AED">
              <w:rPr>
                <w:rFonts w:ascii="Calibri" w:eastAsia="Calibri" w:hAnsi="Calibri"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Pr="00CA1A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</w:t>
            </w:r>
            <w:r w:rsidRPr="00CA1AED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x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+2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πk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 xml:space="preserve">, 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k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∈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z</m:t>
              </m:r>
            </m:oMath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                   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x=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 xml:space="preserve">+πk, 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k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ru-RU"/>
                </w:rPr>
                <m:t>∈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ru-RU"/>
                </w:rPr>
                <m:t>z</m:t>
              </m:r>
            </m:oMath>
            <w:r w:rsidRPr="00CA1AED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   </w:t>
            </w:r>
          </w:p>
          <w:p w:rsidR="00CA1AED" w:rsidRPr="00CA1AED" w:rsidRDefault="00CA1AED" w:rsidP="00CA1AED">
            <w:pPr>
              <w:shd w:val="clear" w:color="auto" w:fill="FFFFFF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 </w:t>
      </w:r>
      <w:r w:rsidRPr="00CA1A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Разложение на множители.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уравнения можно преобразовать так, что слева будет произведение, а справа - ноль. После чего необходимо каждый множитель приравнять к нулю и найти всевозможные корни уравнения.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</w:t>
      </w:r>
      <w:r w:rsidRPr="00CA1A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Однородные тригонометрические уравнения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0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- 1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sin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+ ...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 - 1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(sin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 - 1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(sin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 0,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≠ 0.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его решения необходимо поделить уравнение на 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proofErr w:type="gram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≠ 0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AED" w:rsidRPr="00CA1AED" w:rsidRDefault="00CA1AED" w:rsidP="00CA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(т.к.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cos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одновременно не равны 0). После чего вводим замену </w:t>
      </w:r>
      <w:proofErr w:type="spell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ctg</w:t>
      </w:r>
      <w:proofErr w:type="spell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получаем алгебраическое уравнение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 - 1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 ... +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 - 1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gramStart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</w:t>
      </w:r>
      <w:proofErr w:type="gramEnd"/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 </w:t>
      </w:r>
      <w:r w:rsidRPr="00CA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 w:rsidRPr="00CA1A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≠ 0.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5</w:t>
      </w: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1AED" w:rsidRPr="00CA1AED" w:rsidRDefault="00CA1AED" w:rsidP="00CA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   </w:t>
      </w: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CA1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−3</w:t>
      </w:r>
      <w:proofErr w:type="spellStart"/>
      <w:r w:rsidRPr="00CA1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</w:t>
      </w:r>
    </w:p>
    <w:p w:rsidR="00CA1AED" w:rsidRPr="00CA1AED" w:rsidRDefault="00CA1AED" w:rsidP="00CA1AED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Решение</w:t>
      </w:r>
      <w:r w:rsidRPr="00C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tgx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tgx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=0,</m:t>
            </m:r>
          </m:e>
        </m:func>
      </m:oMath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tg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(=&gt;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x≠0,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x≠0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,</m:t>
                  </m:r>
                </m:e>
              </m:func>
            </m:e>
          </m:func>
        </m:oMath>
      </m:oMathPara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x=±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</m:rad>
              </m:den>
            </m:f>
          </m:e>
        </m:func>
      </m:oMath>
      <w:r w:rsidRPr="00CA1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x=±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π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+πk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k∈z</m:t>
          </m:r>
        </m:oMath>
      </m:oMathPara>
    </w:p>
    <w:p w:rsidR="00CA1AED" w:rsidRPr="00CA1AED" w:rsidRDefault="00CA1AED" w:rsidP="00CA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Pr="00CA1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πk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k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z</m:t>
        </m:r>
      </m:oMath>
    </w:p>
    <w:p w:rsidR="00013475" w:rsidRPr="00013475" w:rsidRDefault="00013475" w:rsidP="00013475">
      <w:pPr>
        <w:spacing w:line="256" w:lineRule="auto"/>
        <w:rPr>
          <w:rFonts w:ascii="Calibri" w:eastAsia="Calibri" w:hAnsi="Calibri" w:cs="Times New Roman"/>
        </w:rPr>
      </w:pPr>
    </w:p>
    <w:p w:rsidR="00550AE1" w:rsidRPr="00550AE1" w:rsidRDefault="00550AE1" w:rsidP="00550AE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C62DA" w:rsidRDefault="006C62DA" w:rsidP="00550AE1">
      <w:pPr>
        <w:spacing w:after="0" w:line="360" w:lineRule="auto"/>
      </w:pPr>
    </w:p>
    <w:sectPr w:rsidR="006C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charset w:val="00"/>
    <w:family w:val="auto"/>
    <w:pitch w:val="default"/>
  </w:font>
  <w:font w:name="MathJax_Math">
    <w:altName w:val="Times New Roman"/>
    <w:charset w:val="00"/>
    <w:family w:val="auto"/>
    <w:pitch w:val="default"/>
  </w:font>
  <w:font w:name="KaTeX_Main">
    <w:altName w:val="Times New Roman"/>
    <w:charset w:val="00"/>
    <w:family w:val="auto"/>
    <w:pitch w:val="default"/>
  </w:font>
  <w:font w:name="KaTeX_Math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9C"/>
    <w:multiLevelType w:val="hybridMultilevel"/>
    <w:tmpl w:val="3C608B80"/>
    <w:lvl w:ilvl="0" w:tplc="6F86E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5B5C1C"/>
    <w:multiLevelType w:val="hybridMultilevel"/>
    <w:tmpl w:val="6F60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B86"/>
    <w:multiLevelType w:val="hybridMultilevel"/>
    <w:tmpl w:val="E34EDB9E"/>
    <w:lvl w:ilvl="0" w:tplc="F1443E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E78C2"/>
    <w:multiLevelType w:val="multilevel"/>
    <w:tmpl w:val="193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A613A"/>
    <w:multiLevelType w:val="multilevel"/>
    <w:tmpl w:val="755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652E"/>
    <w:multiLevelType w:val="hybridMultilevel"/>
    <w:tmpl w:val="2240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7B"/>
    <w:rsid w:val="00013475"/>
    <w:rsid w:val="00550AE1"/>
    <w:rsid w:val="006C62DA"/>
    <w:rsid w:val="00914A7B"/>
    <w:rsid w:val="00CA1AE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B89D"/>
  <w15:chartTrackingRefBased/>
  <w15:docId w15:val="{7F7174E7-E8D5-4497-972C-D375CF7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AE1"/>
    <w:pPr>
      <w:ind w:left="720"/>
      <w:contextualSpacing/>
    </w:pPr>
  </w:style>
  <w:style w:type="character" w:customStyle="1" w:styleId="mord">
    <w:name w:val="mord"/>
    <w:basedOn w:val="a0"/>
    <w:rsid w:val="00550AE1"/>
  </w:style>
  <w:style w:type="character" w:customStyle="1" w:styleId="mbin">
    <w:name w:val="mbin"/>
    <w:basedOn w:val="a0"/>
    <w:rsid w:val="00550AE1"/>
  </w:style>
  <w:style w:type="character" w:customStyle="1" w:styleId="mrel">
    <w:name w:val="mrel"/>
    <w:basedOn w:val="a0"/>
    <w:rsid w:val="00550AE1"/>
  </w:style>
  <w:style w:type="character" w:customStyle="1" w:styleId="mn">
    <w:name w:val="mn"/>
    <w:basedOn w:val="a0"/>
    <w:rsid w:val="00550AE1"/>
  </w:style>
  <w:style w:type="character" w:customStyle="1" w:styleId="mi">
    <w:name w:val="mi"/>
    <w:basedOn w:val="a0"/>
    <w:rsid w:val="00550AE1"/>
  </w:style>
  <w:style w:type="character" w:customStyle="1" w:styleId="mo">
    <w:name w:val="mo"/>
    <w:basedOn w:val="a0"/>
    <w:rsid w:val="00550AE1"/>
  </w:style>
  <w:style w:type="character" w:customStyle="1" w:styleId="mjxassistivemathml">
    <w:name w:val="mjx_assistive_mathml"/>
    <w:basedOn w:val="a0"/>
    <w:rsid w:val="00550AE1"/>
  </w:style>
  <w:style w:type="character" w:customStyle="1" w:styleId="fontsize-ensurer">
    <w:name w:val="fontsize-ensurer"/>
    <w:basedOn w:val="a0"/>
    <w:rsid w:val="00550AE1"/>
  </w:style>
  <w:style w:type="character" w:customStyle="1" w:styleId="baseline-fix">
    <w:name w:val="baseline-fix"/>
    <w:basedOn w:val="a0"/>
    <w:rsid w:val="00550AE1"/>
  </w:style>
  <w:style w:type="character" w:styleId="a5">
    <w:name w:val="Strong"/>
    <w:basedOn w:val="a0"/>
    <w:uiPriority w:val="22"/>
    <w:qFormat/>
    <w:rsid w:val="00550AE1"/>
    <w:rPr>
      <w:b/>
      <w:bCs/>
    </w:rPr>
  </w:style>
  <w:style w:type="character" w:customStyle="1" w:styleId="formula">
    <w:name w:val="formula"/>
    <w:basedOn w:val="a0"/>
    <w:rsid w:val="00550AE1"/>
  </w:style>
  <w:style w:type="table" w:customStyle="1" w:styleId="1">
    <w:name w:val="Сетка таблицы1"/>
    <w:basedOn w:val="a1"/>
    <w:uiPriority w:val="59"/>
    <w:rsid w:val="00CA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jpe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gif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pn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2020-05-23T09:45:00Z</dcterms:created>
  <dcterms:modified xsi:type="dcterms:W3CDTF">2020-05-23T10:19:00Z</dcterms:modified>
</cp:coreProperties>
</file>